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3A48B5" w14:textId="77777777" w:rsidR="00392C46" w:rsidRPr="0024648C" w:rsidRDefault="00392C46" w:rsidP="00392C46">
      <w:pPr>
        <w:autoSpaceDE w:val="0"/>
        <w:autoSpaceDN w:val="0"/>
        <w:spacing w:after="0" w:line="240" w:lineRule="auto"/>
        <w:jc w:val="right"/>
        <w:rPr>
          <w:b/>
          <w:sz w:val="24"/>
          <w:szCs w:val="24"/>
        </w:rPr>
      </w:pPr>
    </w:p>
    <w:p w14:paraId="0D0344AB" w14:textId="77777777" w:rsidR="00C123D5" w:rsidRPr="00361F6F" w:rsidRDefault="00C123D5" w:rsidP="00C123D5">
      <w:pPr>
        <w:spacing w:after="0" w:line="408" w:lineRule="auto"/>
        <w:ind w:left="120"/>
        <w:jc w:val="center"/>
      </w:pPr>
      <w:r w:rsidRPr="00361F6F">
        <w:rPr>
          <w:b/>
          <w:color w:val="000000"/>
        </w:rPr>
        <w:t>МИНИСТЕРСТВО ПРОСВЕЩЕНИЯ РОССИЙСКОЙ ФЕДЕРАЦИИ</w:t>
      </w:r>
    </w:p>
    <w:p w14:paraId="516E06C6" w14:textId="77777777" w:rsidR="00C123D5" w:rsidRPr="00361F6F" w:rsidRDefault="00C123D5" w:rsidP="00C123D5">
      <w:pPr>
        <w:spacing w:after="0" w:line="408" w:lineRule="auto"/>
        <w:ind w:left="120"/>
        <w:jc w:val="center"/>
      </w:pPr>
      <w:r w:rsidRPr="00361F6F">
        <w:rPr>
          <w:b/>
          <w:color w:val="000000"/>
        </w:rPr>
        <w:t>‌</w:t>
      </w:r>
      <w:bookmarkStart w:id="0" w:name="55a7169f-c0c0-44ac-bf37-cbc776930ef9"/>
      <w:r w:rsidRPr="00361F6F">
        <w:rPr>
          <w:b/>
          <w:color w:val="000000"/>
        </w:rPr>
        <w:t>Министерство образования и науки Республики Татарстан</w:t>
      </w:r>
      <w:bookmarkEnd w:id="0"/>
      <w:r w:rsidRPr="00361F6F">
        <w:rPr>
          <w:b/>
          <w:color w:val="000000"/>
        </w:rPr>
        <w:t xml:space="preserve">‌‌ </w:t>
      </w:r>
    </w:p>
    <w:p w14:paraId="0506ABAE" w14:textId="77777777" w:rsidR="00C123D5" w:rsidRPr="00361F6F" w:rsidRDefault="00C123D5" w:rsidP="00C123D5">
      <w:pPr>
        <w:spacing w:after="0" w:line="408" w:lineRule="auto"/>
        <w:ind w:left="120"/>
        <w:jc w:val="center"/>
      </w:pPr>
      <w:r w:rsidRPr="00361F6F">
        <w:rPr>
          <w:b/>
          <w:color w:val="000000"/>
        </w:rPr>
        <w:t>‌</w:t>
      </w:r>
      <w:bookmarkStart w:id="1" w:name="b160c1bf-440c-4991-9e94-e52aab997657"/>
      <w:r w:rsidRPr="00361F6F">
        <w:rPr>
          <w:b/>
          <w:color w:val="000000"/>
        </w:rPr>
        <w:t>Управление образования Исполнительного комитета муниципального образования Казани</w:t>
      </w:r>
      <w:bookmarkEnd w:id="1"/>
      <w:r w:rsidRPr="00361F6F">
        <w:rPr>
          <w:b/>
          <w:color w:val="000000"/>
        </w:rPr>
        <w:t>‌</w:t>
      </w:r>
      <w:r w:rsidRPr="00361F6F">
        <w:rPr>
          <w:color w:val="000000"/>
        </w:rPr>
        <w:t>​</w:t>
      </w:r>
    </w:p>
    <w:p w14:paraId="6BF4EC34" w14:textId="77777777" w:rsidR="00C123D5" w:rsidRDefault="00C123D5" w:rsidP="00C123D5">
      <w:pPr>
        <w:spacing w:after="0" w:line="408" w:lineRule="auto"/>
        <w:ind w:left="120"/>
        <w:jc w:val="center"/>
      </w:pPr>
      <w:r>
        <w:rPr>
          <w:b/>
          <w:color w:val="000000"/>
        </w:rPr>
        <w:t>МБОУ "Многопрофильный лицей №185"</w:t>
      </w:r>
    </w:p>
    <w:p w14:paraId="2E16775C" w14:textId="77777777" w:rsidR="00C123D5" w:rsidRDefault="00C123D5" w:rsidP="00C123D5">
      <w:pPr>
        <w:spacing w:after="0"/>
        <w:ind w:left="120"/>
      </w:pPr>
    </w:p>
    <w:p w14:paraId="2EEDD0A0" w14:textId="77777777" w:rsidR="00C123D5" w:rsidRDefault="00C123D5" w:rsidP="00C123D5">
      <w:pPr>
        <w:spacing w:after="0"/>
        <w:ind w:left="120"/>
      </w:pPr>
    </w:p>
    <w:tbl>
      <w:tblPr>
        <w:tblpPr w:leftFromText="180" w:rightFromText="180" w:vertAnchor="text" w:horzAnchor="margin" w:tblpY="419"/>
        <w:tblW w:w="0" w:type="auto"/>
        <w:tblLook w:val="04A0" w:firstRow="1" w:lastRow="0" w:firstColumn="1" w:lastColumn="0" w:noHBand="0" w:noVBand="1"/>
      </w:tblPr>
      <w:tblGrid>
        <w:gridCol w:w="3498"/>
        <w:gridCol w:w="3499"/>
        <w:gridCol w:w="3499"/>
      </w:tblGrid>
      <w:tr w:rsidR="00C123D5" w:rsidRPr="00C123D5" w14:paraId="5223716C" w14:textId="77777777" w:rsidTr="00C123D5">
        <w:tc>
          <w:tcPr>
            <w:tcW w:w="3498" w:type="dxa"/>
          </w:tcPr>
          <w:p w14:paraId="1D37E1F1" w14:textId="77777777" w:rsidR="00C123D5" w:rsidRPr="00C123D5" w:rsidRDefault="00C123D5" w:rsidP="00C123D5">
            <w:pPr>
              <w:autoSpaceDE w:val="0"/>
              <w:autoSpaceDN w:val="0"/>
              <w:spacing w:after="120"/>
              <w:rPr>
                <w:rFonts w:eastAsia="Times New Roman"/>
                <w:color w:val="000000"/>
                <w:szCs w:val="28"/>
              </w:rPr>
            </w:pPr>
            <w:r w:rsidRPr="00C123D5">
              <w:rPr>
                <w:rFonts w:eastAsia="Times New Roman"/>
                <w:color w:val="000000"/>
                <w:szCs w:val="28"/>
              </w:rPr>
              <w:t>РАССМОТРЕНО</w:t>
            </w:r>
          </w:p>
          <w:p w14:paraId="03E3A5A2" w14:textId="77777777" w:rsidR="00C123D5" w:rsidRPr="00C123D5" w:rsidRDefault="00C123D5" w:rsidP="00C123D5">
            <w:pPr>
              <w:autoSpaceDE w:val="0"/>
              <w:autoSpaceDN w:val="0"/>
              <w:spacing w:after="120"/>
              <w:rPr>
                <w:rFonts w:eastAsia="Times New Roman"/>
                <w:color w:val="000000"/>
                <w:szCs w:val="28"/>
              </w:rPr>
            </w:pPr>
            <w:r w:rsidRPr="00C123D5">
              <w:rPr>
                <w:rFonts w:eastAsia="Times New Roman"/>
                <w:color w:val="000000"/>
                <w:szCs w:val="28"/>
              </w:rPr>
              <w:t>МО учителей родного (татарского) языка и литературы</w:t>
            </w:r>
          </w:p>
          <w:p w14:paraId="4F55EB7A" w14:textId="77777777" w:rsidR="00C123D5" w:rsidRPr="00C123D5" w:rsidRDefault="00C123D5" w:rsidP="00C123D5">
            <w:pPr>
              <w:autoSpaceDE w:val="0"/>
              <w:autoSpaceDN w:val="0"/>
              <w:spacing w:after="120" w:line="240" w:lineRule="auto"/>
              <w:rPr>
                <w:rFonts w:eastAsia="Times New Roman"/>
                <w:color w:val="000000"/>
                <w:szCs w:val="28"/>
              </w:rPr>
            </w:pPr>
            <w:r w:rsidRPr="00C123D5">
              <w:rPr>
                <w:rFonts w:eastAsia="Times New Roman"/>
                <w:color w:val="000000"/>
                <w:szCs w:val="28"/>
              </w:rPr>
              <w:t xml:space="preserve">________________________ </w:t>
            </w:r>
          </w:p>
          <w:p w14:paraId="2E3786EE" w14:textId="77777777" w:rsidR="00C123D5" w:rsidRPr="00C123D5" w:rsidRDefault="00C123D5" w:rsidP="00C123D5">
            <w:pPr>
              <w:autoSpaceDE w:val="0"/>
              <w:autoSpaceDN w:val="0"/>
              <w:spacing w:after="0" w:line="240" w:lineRule="auto"/>
              <w:jc w:val="right"/>
              <w:rPr>
                <w:rFonts w:eastAsia="Times New Roman"/>
                <w:color w:val="000000"/>
                <w:szCs w:val="28"/>
              </w:rPr>
            </w:pPr>
            <w:r w:rsidRPr="00C123D5">
              <w:rPr>
                <w:rFonts w:eastAsia="Times New Roman"/>
                <w:color w:val="000000"/>
                <w:szCs w:val="28"/>
              </w:rPr>
              <w:t>А.Х. Гибадуллина</w:t>
            </w:r>
          </w:p>
          <w:p w14:paraId="2340299C" w14:textId="77777777" w:rsidR="00C123D5" w:rsidRPr="00C123D5" w:rsidRDefault="00C123D5" w:rsidP="00C123D5">
            <w:pPr>
              <w:autoSpaceDE w:val="0"/>
              <w:autoSpaceDN w:val="0"/>
              <w:spacing w:after="0" w:line="240" w:lineRule="auto"/>
              <w:rPr>
                <w:rFonts w:eastAsia="Times New Roman"/>
                <w:color w:val="000000"/>
                <w:szCs w:val="28"/>
              </w:rPr>
            </w:pPr>
            <w:r w:rsidRPr="00C123D5">
              <w:rPr>
                <w:rFonts w:eastAsia="Times New Roman"/>
                <w:color w:val="000000"/>
                <w:szCs w:val="28"/>
              </w:rPr>
              <w:t xml:space="preserve">Пед.совет №1 </w:t>
            </w:r>
          </w:p>
          <w:p w14:paraId="6F8914A5" w14:textId="77777777" w:rsidR="00C123D5" w:rsidRPr="00C123D5" w:rsidRDefault="00C123D5" w:rsidP="00C123D5">
            <w:pPr>
              <w:autoSpaceDE w:val="0"/>
              <w:autoSpaceDN w:val="0"/>
              <w:spacing w:after="0" w:line="240" w:lineRule="auto"/>
              <w:rPr>
                <w:rFonts w:eastAsia="Times New Roman"/>
                <w:color w:val="000000"/>
                <w:szCs w:val="28"/>
              </w:rPr>
            </w:pPr>
            <w:r w:rsidRPr="00C123D5">
              <w:rPr>
                <w:rFonts w:eastAsia="Times New Roman"/>
                <w:color w:val="000000"/>
                <w:szCs w:val="28"/>
              </w:rPr>
              <w:t>от «28» августа   2023 г.</w:t>
            </w:r>
          </w:p>
          <w:p w14:paraId="78E9E903" w14:textId="77777777" w:rsidR="00C123D5" w:rsidRPr="00C123D5" w:rsidRDefault="00C123D5" w:rsidP="00C123D5">
            <w:pPr>
              <w:autoSpaceDE w:val="0"/>
              <w:autoSpaceDN w:val="0"/>
              <w:spacing w:after="120" w:line="240" w:lineRule="auto"/>
              <w:rPr>
                <w:rFonts w:eastAsia="Times New Roman"/>
                <w:color w:val="000000"/>
                <w:szCs w:val="28"/>
              </w:rPr>
            </w:pPr>
          </w:p>
        </w:tc>
        <w:tc>
          <w:tcPr>
            <w:tcW w:w="3499" w:type="dxa"/>
          </w:tcPr>
          <w:p w14:paraId="409D07A9" w14:textId="77777777" w:rsidR="00C123D5" w:rsidRPr="00C123D5" w:rsidRDefault="00C123D5" w:rsidP="00C123D5">
            <w:pPr>
              <w:autoSpaceDE w:val="0"/>
              <w:autoSpaceDN w:val="0"/>
              <w:spacing w:after="120"/>
              <w:rPr>
                <w:rFonts w:eastAsia="Times New Roman"/>
                <w:color w:val="000000"/>
                <w:szCs w:val="28"/>
              </w:rPr>
            </w:pPr>
            <w:r w:rsidRPr="00C123D5">
              <w:rPr>
                <w:rFonts w:eastAsia="Times New Roman"/>
                <w:color w:val="000000"/>
                <w:szCs w:val="28"/>
              </w:rPr>
              <w:t>СОГЛАСОВАНО</w:t>
            </w:r>
          </w:p>
          <w:p w14:paraId="633BA3B4" w14:textId="77777777" w:rsidR="00C123D5" w:rsidRPr="00C123D5" w:rsidRDefault="00C123D5" w:rsidP="00C123D5">
            <w:pPr>
              <w:autoSpaceDE w:val="0"/>
              <w:autoSpaceDN w:val="0"/>
              <w:spacing w:after="120"/>
              <w:rPr>
                <w:rFonts w:eastAsia="Times New Roman"/>
                <w:color w:val="000000"/>
                <w:szCs w:val="28"/>
              </w:rPr>
            </w:pPr>
            <w:r w:rsidRPr="00C123D5">
              <w:rPr>
                <w:rFonts w:eastAsia="Times New Roman"/>
                <w:color w:val="000000"/>
                <w:szCs w:val="28"/>
              </w:rPr>
              <w:t>Зам.директора по УР</w:t>
            </w:r>
          </w:p>
          <w:p w14:paraId="02040AE8" w14:textId="77777777" w:rsidR="00C123D5" w:rsidRPr="00C123D5" w:rsidRDefault="00C123D5" w:rsidP="00C123D5">
            <w:pPr>
              <w:autoSpaceDE w:val="0"/>
              <w:autoSpaceDN w:val="0"/>
              <w:spacing w:after="120" w:line="240" w:lineRule="auto"/>
              <w:rPr>
                <w:rFonts w:eastAsia="Times New Roman"/>
                <w:color w:val="000000"/>
                <w:szCs w:val="28"/>
              </w:rPr>
            </w:pPr>
            <w:r w:rsidRPr="00C123D5">
              <w:rPr>
                <w:rFonts w:eastAsia="Times New Roman"/>
                <w:color w:val="000000"/>
                <w:szCs w:val="28"/>
              </w:rPr>
              <w:t xml:space="preserve">________________________ </w:t>
            </w:r>
          </w:p>
          <w:p w14:paraId="702329F0" w14:textId="77777777" w:rsidR="00C123D5" w:rsidRPr="00C123D5" w:rsidRDefault="00C123D5" w:rsidP="00C123D5">
            <w:pPr>
              <w:autoSpaceDE w:val="0"/>
              <w:autoSpaceDN w:val="0"/>
              <w:spacing w:after="0" w:line="240" w:lineRule="auto"/>
              <w:jc w:val="right"/>
              <w:rPr>
                <w:rFonts w:eastAsia="Times New Roman"/>
                <w:color w:val="000000"/>
                <w:szCs w:val="28"/>
              </w:rPr>
            </w:pPr>
            <w:r w:rsidRPr="00C123D5">
              <w:rPr>
                <w:rFonts w:eastAsia="Times New Roman"/>
                <w:color w:val="000000"/>
                <w:szCs w:val="28"/>
              </w:rPr>
              <w:t>Д.Р. Киямова</w:t>
            </w:r>
          </w:p>
          <w:p w14:paraId="100CDD38" w14:textId="77777777" w:rsidR="00C123D5" w:rsidRPr="00C123D5" w:rsidRDefault="00C123D5" w:rsidP="00C123D5">
            <w:pPr>
              <w:autoSpaceDE w:val="0"/>
              <w:autoSpaceDN w:val="0"/>
              <w:spacing w:after="0" w:line="240" w:lineRule="auto"/>
              <w:rPr>
                <w:rFonts w:eastAsia="Times New Roman"/>
                <w:color w:val="000000"/>
                <w:szCs w:val="28"/>
              </w:rPr>
            </w:pPr>
            <w:r w:rsidRPr="00C123D5">
              <w:rPr>
                <w:rFonts w:eastAsia="Times New Roman"/>
                <w:color w:val="000000"/>
                <w:szCs w:val="28"/>
              </w:rPr>
              <w:t xml:space="preserve">Приказ №176-А </w:t>
            </w:r>
          </w:p>
          <w:p w14:paraId="588F6FA7" w14:textId="77777777" w:rsidR="00C123D5" w:rsidRPr="00C123D5" w:rsidRDefault="00C123D5" w:rsidP="00C123D5">
            <w:pPr>
              <w:autoSpaceDE w:val="0"/>
              <w:autoSpaceDN w:val="0"/>
              <w:spacing w:after="0" w:line="240" w:lineRule="auto"/>
              <w:rPr>
                <w:rFonts w:eastAsia="Times New Roman"/>
                <w:color w:val="000000"/>
                <w:szCs w:val="28"/>
              </w:rPr>
            </w:pPr>
            <w:r w:rsidRPr="00C123D5">
              <w:rPr>
                <w:rFonts w:eastAsia="Times New Roman"/>
                <w:color w:val="000000"/>
                <w:szCs w:val="28"/>
              </w:rPr>
              <w:t>от «28» августа   2023 г.</w:t>
            </w:r>
          </w:p>
          <w:p w14:paraId="11BB505C" w14:textId="77777777" w:rsidR="00C123D5" w:rsidRPr="00C123D5" w:rsidRDefault="00C123D5" w:rsidP="00C123D5">
            <w:pPr>
              <w:autoSpaceDE w:val="0"/>
              <w:autoSpaceDN w:val="0"/>
              <w:spacing w:after="120" w:line="240" w:lineRule="auto"/>
              <w:rPr>
                <w:rFonts w:eastAsia="Times New Roman"/>
                <w:color w:val="000000"/>
                <w:szCs w:val="28"/>
              </w:rPr>
            </w:pPr>
          </w:p>
        </w:tc>
        <w:tc>
          <w:tcPr>
            <w:tcW w:w="3499" w:type="dxa"/>
          </w:tcPr>
          <w:p w14:paraId="5A06821B" w14:textId="77777777" w:rsidR="00C123D5" w:rsidRPr="00C123D5" w:rsidRDefault="00C123D5" w:rsidP="00C123D5">
            <w:pPr>
              <w:autoSpaceDE w:val="0"/>
              <w:autoSpaceDN w:val="0"/>
              <w:spacing w:after="120"/>
              <w:rPr>
                <w:rFonts w:eastAsia="Times New Roman"/>
                <w:color w:val="000000"/>
                <w:szCs w:val="28"/>
              </w:rPr>
            </w:pPr>
            <w:r w:rsidRPr="00C123D5">
              <w:rPr>
                <w:rFonts w:eastAsia="Times New Roman"/>
                <w:color w:val="000000"/>
                <w:szCs w:val="28"/>
              </w:rPr>
              <w:t>УТВЕРЖДЕНО</w:t>
            </w:r>
          </w:p>
          <w:p w14:paraId="46BA37D9" w14:textId="77777777" w:rsidR="00C123D5" w:rsidRPr="00C123D5" w:rsidRDefault="00C123D5" w:rsidP="00C123D5">
            <w:pPr>
              <w:autoSpaceDE w:val="0"/>
              <w:autoSpaceDN w:val="0"/>
              <w:spacing w:after="120"/>
              <w:rPr>
                <w:rFonts w:eastAsia="Times New Roman"/>
                <w:color w:val="000000"/>
                <w:szCs w:val="28"/>
              </w:rPr>
            </w:pPr>
            <w:r w:rsidRPr="00C123D5">
              <w:rPr>
                <w:rFonts w:eastAsia="Times New Roman"/>
                <w:color w:val="000000"/>
                <w:szCs w:val="28"/>
              </w:rPr>
              <w:t>Директор</w:t>
            </w:r>
          </w:p>
          <w:p w14:paraId="70FD6B34" w14:textId="77777777" w:rsidR="00C123D5" w:rsidRPr="00C123D5" w:rsidRDefault="00C123D5" w:rsidP="00C123D5">
            <w:pPr>
              <w:autoSpaceDE w:val="0"/>
              <w:autoSpaceDN w:val="0"/>
              <w:spacing w:after="120" w:line="240" w:lineRule="auto"/>
              <w:rPr>
                <w:rFonts w:eastAsia="Times New Roman"/>
                <w:color w:val="000000"/>
                <w:szCs w:val="28"/>
              </w:rPr>
            </w:pPr>
            <w:r w:rsidRPr="00C123D5">
              <w:rPr>
                <w:rFonts w:eastAsia="Times New Roman"/>
                <w:color w:val="000000"/>
                <w:szCs w:val="28"/>
              </w:rPr>
              <w:t xml:space="preserve">________________________ </w:t>
            </w:r>
          </w:p>
          <w:p w14:paraId="45068EE5" w14:textId="77777777" w:rsidR="00C123D5" w:rsidRPr="00C123D5" w:rsidRDefault="00C123D5" w:rsidP="00C123D5">
            <w:pPr>
              <w:autoSpaceDE w:val="0"/>
              <w:autoSpaceDN w:val="0"/>
              <w:spacing w:after="0" w:line="240" w:lineRule="auto"/>
              <w:jc w:val="right"/>
              <w:rPr>
                <w:rFonts w:eastAsia="Times New Roman"/>
                <w:color w:val="000000"/>
                <w:szCs w:val="28"/>
              </w:rPr>
            </w:pPr>
            <w:r w:rsidRPr="00C123D5">
              <w:rPr>
                <w:rFonts w:eastAsia="Times New Roman"/>
                <w:color w:val="000000"/>
                <w:szCs w:val="28"/>
              </w:rPr>
              <w:t>Н.В. Стахеева</w:t>
            </w:r>
          </w:p>
          <w:p w14:paraId="27A4BB56" w14:textId="77777777" w:rsidR="00C123D5" w:rsidRPr="00C123D5" w:rsidRDefault="00C123D5" w:rsidP="00C123D5">
            <w:pPr>
              <w:autoSpaceDE w:val="0"/>
              <w:autoSpaceDN w:val="0"/>
              <w:spacing w:after="0" w:line="240" w:lineRule="auto"/>
              <w:rPr>
                <w:rFonts w:eastAsia="Times New Roman"/>
                <w:color w:val="000000"/>
                <w:szCs w:val="28"/>
              </w:rPr>
            </w:pPr>
            <w:r w:rsidRPr="00C123D5">
              <w:rPr>
                <w:rFonts w:eastAsia="Times New Roman"/>
                <w:color w:val="000000"/>
                <w:szCs w:val="28"/>
              </w:rPr>
              <w:t xml:space="preserve">Приказ №176-А </w:t>
            </w:r>
          </w:p>
          <w:p w14:paraId="75B3AB67" w14:textId="77777777" w:rsidR="00C123D5" w:rsidRPr="00C123D5" w:rsidRDefault="00C123D5" w:rsidP="00C123D5">
            <w:pPr>
              <w:autoSpaceDE w:val="0"/>
              <w:autoSpaceDN w:val="0"/>
              <w:spacing w:after="0" w:line="240" w:lineRule="auto"/>
              <w:rPr>
                <w:rFonts w:eastAsia="Times New Roman"/>
                <w:color w:val="000000"/>
                <w:szCs w:val="28"/>
              </w:rPr>
            </w:pPr>
            <w:r w:rsidRPr="00C123D5">
              <w:rPr>
                <w:rFonts w:eastAsia="Times New Roman"/>
                <w:color w:val="000000"/>
                <w:szCs w:val="28"/>
              </w:rPr>
              <w:t>от «28» августа   2023 г.</w:t>
            </w:r>
          </w:p>
          <w:p w14:paraId="08C39478" w14:textId="77777777" w:rsidR="00C123D5" w:rsidRPr="00C123D5" w:rsidRDefault="00C123D5" w:rsidP="00C123D5">
            <w:pPr>
              <w:autoSpaceDE w:val="0"/>
              <w:autoSpaceDN w:val="0"/>
              <w:spacing w:after="120" w:line="240" w:lineRule="auto"/>
              <w:rPr>
                <w:rFonts w:eastAsia="Times New Roman"/>
                <w:color w:val="000000"/>
                <w:szCs w:val="28"/>
              </w:rPr>
            </w:pPr>
          </w:p>
        </w:tc>
      </w:tr>
    </w:tbl>
    <w:p w14:paraId="7469598C" w14:textId="77777777" w:rsidR="00C123D5" w:rsidRDefault="00C123D5" w:rsidP="00C123D5">
      <w:pPr>
        <w:spacing w:after="0"/>
        <w:ind w:left="120"/>
      </w:pPr>
    </w:p>
    <w:p w14:paraId="089D3E62" w14:textId="77777777" w:rsidR="00C123D5" w:rsidRDefault="00C123D5" w:rsidP="00C123D5">
      <w:pPr>
        <w:spacing w:after="0"/>
        <w:ind w:left="120"/>
      </w:pPr>
    </w:p>
    <w:p w14:paraId="61B89718" w14:textId="77777777" w:rsidR="00C123D5" w:rsidRPr="00361F6F" w:rsidRDefault="00C123D5" w:rsidP="00C123D5">
      <w:pPr>
        <w:spacing w:after="0"/>
        <w:ind w:left="120"/>
      </w:pPr>
    </w:p>
    <w:p w14:paraId="01895774" w14:textId="77777777" w:rsidR="00C123D5" w:rsidRPr="00361F6F" w:rsidRDefault="00C123D5" w:rsidP="00C123D5">
      <w:pPr>
        <w:spacing w:after="0"/>
        <w:ind w:left="120"/>
      </w:pPr>
      <w:r w:rsidRPr="00361F6F">
        <w:rPr>
          <w:color w:val="000000"/>
        </w:rPr>
        <w:t>‌</w:t>
      </w:r>
    </w:p>
    <w:p w14:paraId="6DE49EB8" w14:textId="77777777" w:rsidR="00C123D5" w:rsidRPr="00361F6F" w:rsidRDefault="00C123D5" w:rsidP="00C123D5">
      <w:pPr>
        <w:spacing w:after="0"/>
      </w:pPr>
    </w:p>
    <w:p w14:paraId="76A9DDA8" w14:textId="77777777" w:rsidR="00C123D5" w:rsidRPr="00361F6F" w:rsidRDefault="00C123D5" w:rsidP="00C123D5">
      <w:pPr>
        <w:spacing w:after="0"/>
        <w:ind w:left="120"/>
      </w:pPr>
    </w:p>
    <w:p w14:paraId="6DA97256" w14:textId="77777777" w:rsidR="00C123D5" w:rsidRPr="00361F6F" w:rsidRDefault="00C123D5" w:rsidP="00C123D5">
      <w:pPr>
        <w:spacing w:after="0" w:line="408" w:lineRule="auto"/>
        <w:ind w:left="120"/>
        <w:jc w:val="center"/>
      </w:pPr>
      <w:r w:rsidRPr="00361F6F">
        <w:rPr>
          <w:b/>
          <w:color w:val="000000"/>
        </w:rPr>
        <w:t>РАБОЧАЯ ПРОГРАММА</w:t>
      </w:r>
    </w:p>
    <w:p w14:paraId="18943445" w14:textId="77777777" w:rsidR="00C123D5" w:rsidRPr="00361F6F" w:rsidRDefault="00C123D5" w:rsidP="00C123D5">
      <w:pPr>
        <w:spacing w:after="0"/>
        <w:ind w:left="120"/>
        <w:jc w:val="center"/>
      </w:pPr>
    </w:p>
    <w:p w14:paraId="08A60B9E" w14:textId="7F024F92" w:rsidR="00C123D5" w:rsidRPr="00361F6F" w:rsidRDefault="00C123D5" w:rsidP="00C123D5">
      <w:pPr>
        <w:spacing w:after="0" w:line="408" w:lineRule="auto"/>
        <w:ind w:left="120"/>
        <w:jc w:val="center"/>
      </w:pPr>
      <w:r w:rsidRPr="00361F6F">
        <w:rPr>
          <w:b/>
          <w:color w:val="000000"/>
        </w:rPr>
        <w:t>учебного предмета «</w:t>
      </w:r>
      <w:r>
        <w:rPr>
          <w:b/>
          <w:color w:val="000000"/>
        </w:rPr>
        <w:t>Родная (татарская) литература</w:t>
      </w:r>
      <w:r w:rsidRPr="00361F6F">
        <w:rPr>
          <w:b/>
          <w:color w:val="000000"/>
        </w:rPr>
        <w:t>»</w:t>
      </w:r>
    </w:p>
    <w:p w14:paraId="651869FD" w14:textId="2CB656C7" w:rsidR="00C123D5" w:rsidRDefault="00C123D5" w:rsidP="00C123D5">
      <w:pPr>
        <w:spacing w:after="0" w:line="408" w:lineRule="auto"/>
        <w:ind w:left="120"/>
        <w:jc w:val="center"/>
        <w:rPr>
          <w:color w:val="000000"/>
        </w:rPr>
      </w:pPr>
      <w:r w:rsidRPr="00361F6F">
        <w:rPr>
          <w:color w:val="000000"/>
        </w:rPr>
        <w:t>для обучающихся 1</w:t>
      </w:r>
      <w:r>
        <w:rPr>
          <w:color w:val="000000"/>
        </w:rPr>
        <w:t>0-11</w:t>
      </w:r>
      <w:r w:rsidRPr="00361F6F">
        <w:rPr>
          <w:color w:val="000000"/>
        </w:rPr>
        <w:t xml:space="preserve"> классов </w:t>
      </w:r>
    </w:p>
    <w:p w14:paraId="0EFAE56E" w14:textId="13B2B55F" w:rsidR="00BB0096" w:rsidRPr="00BB0096" w:rsidRDefault="00BB0096" w:rsidP="00BB0096">
      <w:pPr>
        <w:spacing w:after="0" w:line="408" w:lineRule="auto"/>
        <w:ind w:left="120"/>
        <w:jc w:val="center"/>
        <w:rPr>
          <w:rFonts w:eastAsia="Times New Roman" w:cs="Times New Roman"/>
          <w:color w:val="000000"/>
          <w:szCs w:val="20"/>
          <w:lang w:eastAsia="ru-RU"/>
        </w:rPr>
      </w:pPr>
      <w:bookmarkStart w:id="2" w:name="_GoBack"/>
      <w:bookmarkEnd w:id="2"/>
    </w:p>
    <w:p w14:paraId="74A6F496" w14:textId="77777777" w:rsidR="00C123D5" w:rsidRDefault="00C123D5" w:rsidP="00C123D5">
      <w:pPr>
        <w:spacing w:after="0" w:line="408" w:lineRule="auto"/>
        <w:ind w:left="120"/>
        <w:jc w:val="center"/>
        <w:rPr>
          <w:color w:val="000000"/>
        </w:rPr>
      </w:pPr>
    </w:p>
    <w:p w14:paraId="44020AFD" w14:textId="77777777" w:rsidR="00C123D5" w:rsidRDefault="00C123D5" w:rsidP="00C123D5">
      <w:pPr>
        <w:spacing w:after="0" w:line="408" w:lineRule="auto"/>
        <w:ind w:left="120"/>
        <w:jc w:val="center"/>
        <w:rPr>
          <w:color w:val="000000"/>
        </w:rPr>
      </w:pPr>
    </w:p>
    <w:p w14:paraId="1D6C665A" w14:textId="77777777" w:rsidR="00C123D5" w:rsidRDefault="00C123D5" w:rsidP="00C123D5">
      <w:pPr>
        <w:spacing w:after="0" w:line="408" w:lineRule="auto"/>
        <w:ind w:left="120"/>
        <w:jc w:val="center"/>
        <w:rPr>
          <w:color w:val="000000"/>
        </w:rPr>
      </w:pPr>
    </w:p>
    <w:p w14:paraId="629F4763" w14:textId="77777777" w:rsidR="00C123D5" w:rsidRDefault="00C123D5" w:rsidP="00C123D5">
      <w:pPr>
        <w:spacing w:after="0" w:line="408" w:lineRule="auto"/>
        <w:ind w:left="120"/>
        <w:jc w:val="center"/>
        <w:rPr>
          <w:color w:val="000000"/>
        </w:rPr>
      </w:pPr>
    </w:p>
    <w:p w14:paraId="13827FC1" w14:textId="77777777" w:rsidR="00C123D5" w:rsidRDefault="00C123D5" w:rsidP="00C123D5">
      <w:pPr>
        <w:spacing w:after="0" w:line="408" w:lineRule="auto"/>
        <w:rPr>
          <w:color w:val="000000"/>
        </w:rPr>
      </w:pPr>
    </w:p>
    <w:p w14:paraId="47B7F08F" w14:textId="77777777" w:rsidR="00C123D5" w:rsidRDefault="00C123D5" w:rsidP="00C123D5">
      <w:pPr>
        <w:spacing w:after="0" w:line="408" w:lineRule="auto"/>
        <w:rPr>
          <w:color w:val="000000"/>
        </w:rPr>
      </w:pPr>
    </w:p>
    <w:p w14:paraId="106BB9FA" w14:textId="4A406E4C" w:rsidR="00C123D5" w:rsidRDefault="00C123D5" w:rsidP="00BB0096">
      <w:pPr>
        <w:spacing w:after="0"/>
        <w:ind w:left="2832" w:firstLine="708"/>
        <w:rPr>
          <w:color w:val="000000"/>
        </w:rPr>
      </w:pPr>
      <w:bookmarkStart w:id="3" w:name="8960954b-15b1-4c85-b40b-ae95f67136d9"/>
      <w:r w:rsidRPr="00361F6F">
        <w:rPr>
          <w:b/>
          <w:color w:val="000000"/>
        </w:rPr>
        <w:t>Казань</w:t>
      </w:r>
      <w:bookmarkEnd w:id="3"/>
      <w:r w:rsidRPr="00361F6F">
        <w:rPr>
          <w:b/>
          <w:color w:val="000000"/>
        </w:rPr>
        <w:t xml:space="preserve">‌ </w:t>
      </w:r>
      <w:bookmarkStart w:id="4" w:name="2b7bbf9c-2491-40e5-bd35-a2a44bd1331b"/>
      <w:r w:rsidRPr="00361F6F">
        <w:rPr>
          <w:b/>
          <w:color w:val="000000"/>
        </w:rPr>
        <w:t>2023</w:t>
      </w:r>
      <w:bookmarkEnd w:id="4"/>
      <w:r w:rsidRPr="00361F6F">
        <w:rPr>
          <w:b/>
          <w:color w:val="000000"/>
        </w:rPr>
        <w:t>‌</w:t>
      </w:r>
      <w:r w:rsidRPr="00361F6F">
        <w:rPr>
          <w:color w:val="000000"/>
        </w:rPr>
        <w:t>​</w:t>
      </w:r>
    </w:p>
    <w:p w14:paraId="0FCA5B67" w14:textId="77777777" w:rsidR="00C123D5" w:rsidRDefault="00C123D5" w:rsidP="00C123D5">
      <w:pPr>
        <w:spacing w:after="0"/>
        <w:ind w:left="120"/>
        <w:jc w:val="center"/>
        <w:rPr>
          <w:color w:val="000000"/>
        </w:rPr>
      </w:pPr>
    </w:p>
    <w:p w14:paraId="2FB82D8B" w14:textId="77777777" w:rsidR="00C123D5" w:rsidRPr="00361F6F" w:rsidRDefault="00C123D5" w:rsidP="00C123D5">
      <w:pPr>
        <w:spacing w:after="0"/>
      </w:pPr>
    </w:p>
    <w:p w14:paraId="72DBB748" w14:textId="77777777" w:rsidR="00C123D5" w:rsidRPr="00361F6F" w:rsidRDefault="00C123D5" w:rsidP="00C123D5">
      <w:pPr>
        <w:spacing w:after="0" w:line="264" w:lineRule="auto"/>
        <w:ind w:left="120"/>
      </w:pPr>
      <w:r w:rsidRPr="00361F6F">
        <w:rPr>
          <w:b/>
          <w:color w:val="000000"/>
        </w:rPr>
        <w:t>ПОЯСНИТЕЛЬНАЯ ЗАПИСКА</w:t>
      </w:r>
    </w:p>
    <w:p w14:paraId="721346C8" w14:textId="77777777" w:rsidR="00C123D5" w:rsidRPr="00361F6F" w:rsidRDefault="00C123D5" w:rsidP="00C123D5">
      <w:pPr>
        <w:spacing w:after="0" w:line="264" w:lineRule="auto"/>
        <w:ind w:left="120"/>
      </w:pPr>
    </w:p>
    <w:p w14:paraId="47A3707D" w14:textId="24009A6B" w:rsidR="003F5C6D" w:rsidRPr="00C123D5" w:rsidRDefault="003F5C6D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 xml:space="preserve"> Программа по родной </w:t>
      </w:r>
      <w:r w:rsidR="005316A2" w:rsidRPr="00C123D5">
        <w:rPr>
          <w:rFonts w:cs="Times New Roman"/>
          <w:szCs w:val="28"/>
        </w:rPr>
        <w:t>(татарской)</w:t>
      </w:r>
      <w:r w:rsidRPr="00C123D5">
        <w:rPr>
          <w:rFonts w:cs="Times New Roman"/>
          <w:szCs w:val="28"/>
        </w:rPr>
        <w:t xml:space="preserve"> литературе разработана с целью оказания методической помощи учителю в создании рабочей программы</w:t>
      </w:r>
      <w:r w:rsidR="00BE4AAF" w:rsidRPr="00C123D5">
        <w:rPr>
          <w:rFonts w:cs="Times New Roman"/>
          <w:szCs w:val="28"/>
        </w:rPr>
        <w:t xml:space="preserve"> </w:t>
      </w:r>
      <w:r w:rsidRPr="00C123D5">
        <w:rPr>
          <w:rFonts w:cs="Times New Roman"/>
          <w:szCs w:val="28"/>
        </w:rPr>
        <w:t>по учебному предмету, ориентированной на современные тенденции</w:t>
      </w:r>
      <w:r w:rsidR="00D73AB5" w:rsidRPr="00C123D5">
        <w:rPr>
          <w:rFonts w:cs="Times New Roman"/>
          <w:szCs w:val="28"/>
        </w:rPr>
        <w:t xml:space="preserve"> </w:t>
      </w:r>
      <w:r w:rsidRPr="00C123D5">
        <w:rPr>
          <w:rFonts w:cs="Times New Roman"/>
          <w:szCs w:val="28"/>
        </w:rPr>
        <w:t>в образовании</w:t>
      </w:r>
      <w:r w:rsidR="00211C44" w:rsidRPr="00C123D5">
        <w:rPr>
          <w:rFonts w:cs="Times New Roman"/>
          <w:szCs w:val="28"/>
        </w:rPr>
        <w:t xml:space="preserve"> </w:t>
      </w:r>
      <w:r w:rsidRPr="00C123D5">
        <w:rPr>
          <w:rFonts w:cs="Times New Roman"/>
          <w:szCs w:val="28"/>
        </w:rPr>
        <w:t>и активные методики обучения.</w:t>
      </w:r>
    </w:p>
    <w:p w14:paraId="5346745F" w14:textId="4630C87F" w:rsidR="00BE6C88" w:rsidRPr="00C123D5" w:rsidRDefault="00BE6C8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Являясь носителем литературного языка, родная литература не только приобщает обучающихся к литературному наследию своего народа,</w:t>
      </w:r>
      <w:r w:rsidR="00087BE4" w:rsidRPr="00C123D5">
        <w:rPr>
          <w:rFonts w:cs="Times New Roman"/>
          <w:szCs w:val="28"/>
        </w:rPr>
        <w:t xml:space="preserve"> </w:t>
      </w:r>
      <w:r w:rsidRPr="00C123D5">
        <w:rPr>
          <w:rFonts w:cs="Times New Roman"/>
          <w:szCs w:val="28"/>
        </w:rPr>
        <w:t>но</w:t>
      </w:r>
      <w:r w:rsidR="00D73AB5" w:rsidRPr="00C123D5">
        <w:rPr>
          <w:rFonts w:cs="Times New Roman"/>
          <w:szCs w:val="28"/>
        </w:rPr>
        <w:t xml:space="preserve"> </w:t>
      </w:r>
      <w:r w:rsidRPr="00C123D5">
        <w:rPr>
          <w:rFonts w:cs="Times New Roman"/>
          <w:szCs w:val="28"/>
        </w:rPr>
        <w:t>и способствует обогащению активного и потенциального словарного запаса, развитию у обучающихся культуры владения родным языком во всей полноте его функциональных возможностей в соответствии с нормами устной и письменной речи.</w:t>
      </w:r>
    </w:p>
    <w:p w14:paraId="53310667" w14:textId="588890DE" w:rsidR="00BE6C88" w:rsidRPr="00C123D5" w:rsidRDefault="00BE6C88" w:rsidP="00087BE4">
      <w:pPr>
        <w:spacing w:after="0" w:line="360" w:lineRule="auto"/>
        <w:ind w:firstLine="709"/>
        <w:rPr>
          <w:rFonts w:cs="Times New Roman"/>
          <w:szCs w:val="28"/>
        </w:rPr>
      </w:pPr>
      <w:bookmarkStart w:id="5" w:name="_Hlk126061556"/>
      <w:r w:rsidRPr="00C123D5">
        <w:rPr>
          <w:rFonts w:cs="Times New Roman"/>
          <w:szCs w:val="28"/>
        </w:rPr>
        <w:t>В основу курса «Родная литература (татарская)» в 10-11 классах положены принципы связи искусства с жизнью, единства формы и содержания, традиций и новаторства, осмысление обучающимися историко- литературных сведений, нравственно-этических представлений, освоение основных теоретико-литературных понятий, истории татарской литературы, формирование умений и навыков анализировать, оценивать и интерпретировать литературные произведения, овладение выразительными средствами родного (татарского) языка.</w:t>
      </w:r>
    </w:p>
    <w:p w14:paraId="072623BF" w14:textId="43C812EA" w:rsidR="00BE6C88" w:rsidRPr="00C123D5" w:rsidRDefault="00675A29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 xml:space="preserve">В содержании программы по родной </w:t>
      </w:r>
      <w:r w:rsidR="005316A2" w:rsidRPr="00C123D5">
        <w:rPr>
          <w:rFonts w:cs="Times New Roman"/>
          <w:szCs w:val="28"/>
        </w:rPr>
        <w:t>(татарской)</w:t>
      </w:r>
      <w:r w:rsidRPr="00C123D5">
        <w:rPr>
          <w:rFonts w:cs="Times New Roman"/>
          <w:szCs w:val="28"/>
        </w:rPr>
        <w:t xml:space="preserve"> литературе выделяются следующие содержательные линии: </w:t>
      </w:r>
      <w:r w:rsidR="00087BE4" w:rsidRPr="00C123D5">
        <w:rPr>
          <w:rFonts w:cs="Times New Roman"/>
          <w:szCs w:val="28"/>
        </w:rPr>
        <w:t>л</w:t>
      </w:r>
      <w:r w:rsidR="00BE6C88" w:rsidRPr="00C123D5">
        <w:rPr>
          <w:rFonts w:cs="Times New Roman"/>
          <w:szCs w:val="28"/>
        </w:rPr>
        <w:t xml:space="preserve">итература татарского </w:t>
      </w:r>
      <w:r w:rsidR="00087BE4" w:rsidRPr="00C123D5">
        <w:rPr>
          <w:rFonts w:cs="Times New Roman"/>
          <w:szCs w:val="28"/>
        </w:rPr>
        <w:t>народа, проблемно-тематические блоки, т</w:t>
      </w:r>
      <w:r w:rsidR="00BE6C88" w:rsidRPr="00C123D5">
        <w:rPr>
          <w:rFonts w:cs="Times New Roman"/>
          <w:szCs w:val="28"/>
        </w:rPr>
        <w:t>еория</w:t>
      </w:r>
      <w:r w:rsidR="00C55FAE" w:rsidRPr="00C123D5">
        <w:rPr>
          <w:rFonts w:cs="Times New Roman"/>
          <w:szCs w:val="28"/>
        </w:rPr>
        <w:t xml:space="preserve"> </w:t>
      </w:r>
      <w:r w:rsidR="00087BE4" w:rsidRPr="00C123D5">
        <w:rPr>
          <w:rFonts w:cs="Times New Roman"/>
          <w:szCs w:val="28"/>
        </w:rPr>
        <w:t>литературы,</w:t>
      </w:r>
      <w:r w:rsidR="00BE6C88" w:rsidRPr="00C123D5">
        <w:rPr>
          <w:rFonts w:cs="Times New Roman"/>
          <w:szCs w:val="28"/>
        </w:rPr>
        <w:t xml:space="preserve"> которые ориентируются на достижение метапредметных и предметных результатов</w:t>
      </w:r>
      <w:r w:rsidR="00087BE4" w:rsidRPr="00C123D5">
        <w:rPr>
          <w:rFonts w:cs="Times New Roman"/>
          <w:szCs w:val="28"/>
        </w:rPr>
        <w:t xml:space="preserve"> </w:t>
      </w:r>
      <w:r w:rsidR="00BE6C88" w:rsidRPr="00C123D5">
        <w:rPr>
          <w:rFonts w:cs="Times New Roman"/>
          <w:szCs w:val="28"/>
        </w:rPr>
        <w:t>и охватывают формирование различных компетенций.</w:t>
      </w:r>
    </w:p>
    <w:p w14:paraId="7333566F" w14:textId="655DEFBF" w:rsidR="00BE4AAF" w:rsidRPr="00C123D5" w:rsidRDefault="0089249E" w:rsidP="00BE4AAF">
      <w:pPr>
        <w:spacing w:after="0" w:line="360" w:lineRule="auto"/>
        <w:ind w:firstLine="709"/>
        <w:rPr>
          <w:rFonts w:cs="Times New Roman"/>
          <w:b/>
          <w:szCs w:val="28"/>
        </w:rPr>
      </w:pPr>
      <w:r w:rsidRPr="00C123D5">
        <w:rPr>
          <w:rFonts w:cs="Times New Roman"/>
          <w:szCs w:val="28"/>
        </w:rPr>
        <w:t>В основе содержания и структуры программы преподавания татарской литературы в 10-11 классах лежит концепция модульного преподавания, где выделяются такие проблемно-тематические</w:t>
      </w:r>
      <w:r w:rsidR="00C55FAE" w:rsidRPr="00C123D5">
        <w:rPr>
          <w:rFonts w:cs="Times New Roman"/>
          <w:szCs w:val="28"/>
        </w:rPr>
        <w:t xml:space="preserve"> </w:t>
      </w:r>
      <w:r w:rsidRPr="00C123D5">
        <w:rPr>
          <w:rFonts w:cs="Times New Roman"/>
          <w:szCs w:val="28"/>
        </w:rPr>
        <w:t xml:space="preserve">блоки как «Личность и общество», «Личность и история», «Личность и семейные ценности», «Личность и природа» </w:t>
      </w:r>
      <w:r w:rsidR="00087BE4" w:rsidRPr="00C123D5">
        <w:rPr>
          <w:rFonts w:cs="Times New Roman"/>
          <w:szCs w:val="28"/>
        </w:rPr>
        <w:t>и другие, что даё</w:t>
      </w:r>
      <w:r w:rsidRPr="00C123D5">
        <w:rPr>
          <w:rFonts w:cs="Times New Roman"/>
          <w:szCs w:val="28"/>
        </w:rPr>
        <w:t>т возможность для формирования восприятия литературы как самостоятельно развивающейся эстетической системы, основаннойна раскрытии взаимосвязей литературных произведений, в контексте их восприятия, общественной и культурно- исторической значимости.</w:t>
      </w:r>
      <w:bookmarkEnd w:id="5"/>
      <w:r w:rsidR="00BE4AAF" w:rsidRPr="00C123D5">
        <w:rPr>
          <w:rFonts w:cs="Times New Roman"/>
          <w:szCs w:val="28"/>
        </w:rPr>
        <w:t xml:space="preserve"> </w:t>
      </w:r>
    </w:p>
    <w:p w14:paraId="5FC354D7" w14:textId="77777777" w:rsidR="00BE4AAF" w:rsidRPr="00C123D5" w:rsidRDefault="00BE4AAF" w:rsidP="003C061F">
      <w:pPr>
        <w:spacing w:after="0" w:line="360" w:lineRule="auto"/>
        <w:ind w:firstLine="709"/>
        <w:jc w:val="center"/>
        <w:rPr>
          <w:rFonts w:cs="Times New Roman"/>
          <w:b/>
          <w:szCs w:val="28"/>
        </w:rPr>
      </w:pPr>
    </w:p>
    <w:p w14:paraId="34CB1DE7" w14:textId="77777777" w:rsidR="00C123D5" w:rsidRDefault="00C123D5" w:rsidP="00C123D5">
      <w:pPr>
        <w:spacing w:after="0" w:line="264" w:lineRule="auto"/>
        <w:ind w:left="120"/>
        <w:rPr>
          <w:b/>
          <w:color w:val="000000"/>
        </w:rPr>
      </w:pPr>
      <w:bookmarkStart w:id="6" w:name="_Hlk146644482"/>
    </w:p>
    <w:p w14:paraId="6F46F91D" w14:textId="77777777" w:rsidR="00C123D5" w:rsidRDefault="00C123D5" w:rsidP="00C123D5">
      <w:pPr>
        <w:spacing w:after="0" w:line="264" w:lineRule="auto"/>
        <w:ind w:left="120"/>
        <w:rPr>
          <w:b/>
          <w:color w:val="000000"/>
        </w:rPr>
      </w:pPr>
    </w:p>
    <w:p w14:paraId="5C0E89D8" w14:textId="0B4F86D0" w:rsidR="00C123D5" w:rsidRDefault="00C123D5" w:rsidP="00C123D5">
      <w:pPr>
        <w:spacing w:after="0" w:line="264" w:lineRule="auto"/>
        <w:ind w:left="120"/>
        <w:rPr>
          <w:b/>
          <w:color w:val="000000"/>
        </w:rPr>
      </w:pPr>
      <w:r w:rsidRPr="00361F6F">
        <w:rPr>
          <w:b/>
          <w:color w:val="000000"/>
        </w:rPr>
        <w:t>ЦЕЛИ ИЗУЧЕНИЯ УЧЕБНОГО ПРЕДМЕТА</w:t>
      </w:r>
      <w:r w:rsidRPr="00361F6F">
        <w:rPr>
          <w:b/>
          <w:color w:val="333333"/>
        </w:rPr>
        <w:t xml:space="preserve"> </w:t>
      </w:r>
      <w:r w:rsidRPr="00361F6F">
        <w:rPr>
          <w:b/>
          <w:color w:val="000000"/>
        </w:rPr>
        <w:t>«</w:t>
      </w:r>
      <w:r>
        <w:rPr>
          <w:rFonts w:cs="Times New Roman"/>
          <w:b/>
          <w:color w:val="000000"/>
        </w:rPr>
        <w:t>РОДНАЯ (ТАТАРСКАЯ) ЛИТЕРАТУРА</w:t>
      </w:r>
      <w:r w:rsidRPr="00361F6F">
        <w:rPr>
          <w:b/>
          <w:color w:val="000000"/>
        </w:rPr>
        <w:t>»</w:t>
      </w:r>
    </w:p>
    <w:p w14:paraId="11E4AED8" w14:textId="7A78E98C" w:rsidR="00C123D5" w:rsidRPr="00C123D5" w:rsidRDefault="00C123D5" w:rsidP="00C123D5">
      <w:pPr>
        <w:spacing w:after="0" w:line="264" w:lineRule="auto"/>
        <w:ind w:firstLine="600"/>
        <w:rPr>
          <w:color w:val="000000"/>
        </w:rPr>
      </w:pPr>
      <w:r w:rsidRPr="00361F6F">
        <w:rPr>
          <w:color w:val="000000"/>
        </w:rPr>
        <w:t xml:space="preserve">Изучение </w:t>
      </w:r>
      <w:r>
        <w:rPr>
          <w:color w:val="000000"/>
        </w:rPr>
        <w:t xml:space="preserve">родной (татарской) литературы </w:t>
      </w:r>
      <w:r w:rsidRPr="00361F6F">
        <w:rPr>
          <w:color w:val="000000"/>
        </w:rPr>
        <w:t>направлено на достижение следующих целей:</w:t>
      </w:r>
    </w:p>
    <w:bookmarkEnd w:id="6"/>
    <w:p w14:paraId="1330F659" w14:textId="77777777" w:rsidR="00C123D5" w:rsidRPr="00C123D5" w:rsidRDefault="0089249E" w:rsidP="00C123D5">
      <w:pPr>
        <w:pStyle w:val="ac"/>
        <w:numPr>
          <w:ilvl w:val="0"/>
          <w:numId w:val="15"/>
        </w:numPr>
        <w:spacing w:line="360" w:lineRule="auto"/>
        <w:rPr>
          <w:sz w:val="28"/>
          <w:szCs w:val="28"/>
        </w:rPr>
      </w:pPr>
      <w:r w:rsidRPr="00C123D5">
        <w:rPr>
          <w:sz w:val="28"/>
          <w:szCs w:val="28"/>
        </w:rPr>
        <w:t>формирование культуры читательского восприятия</w:t>
      </w:r>
      <w:r w:rsidR="00087BE4" w:rsidRPr="00C123D5">
        <w:rPr>
          <w:sz w:val="28"/>
          <w:szCs w:val="28"/>
        </w:rPr>
        <w:t>;</w:t>
      </w:r>
    </w:p>
    <w:p w14:paraId="16753F56" w14:textId="58676868" w:rsidR="00BA2A01" w:rsidRPr="00C123D5" w:rsidRDefault="0089249E" w:rsidP="00C123D5">
      <w:pPr>
        <w:pStyle w:val="ac"/>
        <w:numPr>
          <w:ilvl w:val="0"/>
          <w:numId w:val="15"/>
        </w:numPr>
        <w:spacing w:line="360" w:lineRule="auto"/>
        <w:rPr>
          <w:sz w:val="28"/>
          <w:szCs w:val="28"/>
        </w:rPr>
      </w:pPr>
      <w:r w:rsidRPr="00C123D5">
        <w:rPr>
          <w:sz w:val="28"/>
          <w:szCs w:val="28"/>
        </w:rPr>
        <w:t xml:space="preserve">достижение читательской самостоятельности обучающихся, </w:t>
      </w:r>
      <w:r w:rsidR="00087BE4" w:rsidRPr="00C123D5">
        <w:rPr>
          <w:sz w:val="28"/>
          <w:szCs w:val="28"/>
        </w:rPr>
        <w:t>приобретё</w:t>
      </w:r>
      <w:r w:rsidRPr="00C123D5">
        <w:rPr>
          <w:sz w:val="28"/>
          <w:szCs w:val="28"/>
        </w:rPr>
        <w:t xml:space="preserve">нных </w:t>
      </w:r>
      <w:r w:rsidR="00D73AB5" w:rsidRPr="00C123D5">
        <w:rPr>
          <w:sz w:val="28"/>
          <w:szCs w:val="28"/>
        </w:rPr>
        <w:t>н</w:t>
      </w:r>
      <w:r w:rsidRPr="00C123D5">
        <w:rPr>
          <w:sz w:val="28"/>
          <w:szCs w:val="28"/>
        </w:rPr>
        <w:t>а уроках при обучении литературе навыков анализа и интерпретации литературных текстов.</w:t>
      </w:r>
    </w:p>
    <w:p w14:paraId="4715730E" w14:textId="4059C9D7" w:rsidR="0089249E" w:rsidRPr="00C123D5" w:rsidRDefault="00087BE4" w:rsidP="00087BE4">
      <w:pPr>
        <w:spacing w:after="0" w:line="360" w:lineRule="auto"/>
        <w:ind w:firstLine="709"/>
        <w:rPr>
          <w:rFonts w:cs="Times New Roman"/>
          <w:b/>
          <w:szCs w:val="28"/>
        </w:rPr>
      </w:pPr>
      <w:r w:rsidRPr="00C123D5">
        <w:rPr>
          <w:rFonts w:cs="Times New Roman"/>
          <w:b/>
          <w:szCs w:val="28"/>
        </w:rPr>
        <w:t>Достижение поставленных целей реализации программы</w:t>
      </w:r>
      <w:r w:rsidR="00BE4AAF" w:rsidRPr="00C123D5">
        <w:rPr>
          <w:rFonts w:cs="Times New Roman"/>
          <w:b/>
          <w:szCs w:val="28"/>
        </w:rPr>
        <w:t xml:space="preserve"> </w:t>
      </w:r>
      <w:r w:rsidRPr="00C123D5">
        <w:rPr>
          <w:rFonts w:cs="Times New Roman"/>
          <w:b/>
          <w:szCs w:val="28"/>
        </w:rPr>
        <w:t>по родной (татарской) литературе предусматривает решение следующих задач</w:t>
      </w:r>
      <w:r w:rsidR="0089249E" w:rsidRPr="00C123D5">
        <w:rPr>
          <w:rFonts w:cs="Times New Roman"/>
          <w:b/>
          <w:szCs w:val="28"/>
        </w:rPr>
        <w:t>:</w:t>
      </w:r>
    </w:p>
    <w:p w14:paraId="0357E8B2" w14:textId="77777777" w:rsidR="00C123D5" w:rsidRPr="00C123D5" w:rsidRDefault="0089249E" w:rsidP="00C123D5">
      <w:pPr>
        <w:pStyle w:val="ac"/>
        <w:numPr>
          <w:ilvl w:val="0"/>
          <w:numId w:val="16"/>
        </w:numPr>
        <w:spacing w:line="360" w:lineRule="auto"/>
        <w:rPr>
          <w:sz w:val="28"/>
          <w:szCs w:val="28"/>
        </w:rPr>
      </w:pPr>
      <w:bookmarkStart w:id="7" w:name="_Hlk127650976"/>
      <w:r w:rsidRPr="00C123D5">
        <w:rPr>
          <w:sz w:val="28"/>
          <w:szCs w:val="28"/>
        </w:rPr>
        <w:t>формирование ценностного отношения к родной (татарской) литературе, осознание е</w:t>
      </w:r>
      <w:r w:rsidR="00087BE4" w:rsidRPr="00C123D5">
        <w:rPr>
          <w:sz w:val="28"/>
          <w:szCs w:val="28"/>
        </w:rPr>
        <w:t>ё</w:t>
      </w:r>
      <w:r w:rsidRPr="00C123D5">
        <w:rPr>
          <w:sz w:val="28"/>
          <w:szCs w:val="28"/>
        </w:rPr>
        <w:t xml:space="preserve"> роли как духовной и национальной культурной ценности;</w:t>
      </w:r>
    </w:p>
    <w:p w14:paraId="45E1C3B5" w14:textId="77777777" w:rsidR="00C123D5" w:rsidRPr="00C123D5" w:rsidRDefault="0089249E" w:rsidP="00C123D5">
      <w:pPr>
        <w:pStyle w:val="ac"/>
        <w:numPr>
          <w:ilvl w:val="0"/>
          <w:numId w:val="16"/>
        </w:numPr>
        <w:spacing w:line="360" w:lineRule="auto"/>
        <w:rPr>
          <w:sz w:val="28"/>
          <w:szCs w:val="28"/>
        </w:rPr>
      </w:pPr>
      <w:r w:rsidRPr="00C123D5">
        <w:rPr>
          <w:sz w:val="28"/>
          <w:szCs w:val="28"/>
        </w:rPr>
        <w:t xml:space="preserve">овладение навыком анализа текста художественного произведения (умение выделять основные темы произведения, его проблематику, определять жанровые </w:t>
      </w:r>
      <w:r w:rsidR="00BE4AAF" w:rsidRPr="00C123D5">
        <w:rPr>
          <w:sz w:val="28"/>
          <w:szCs w:val="28"/>
        </w:rPr>
        <w:t xml:space="preserve"> </w:t>
      </w:r>
      <w:r w:rsidRPr="00C123D5">
        <w:rPr>
          <w:sz w:val="28"/>
          <w:szCs w:val="28"/>
        </w:rPr>
        <w:t>и родовые, сюжетные и композиционные решения автора, место, время и способ изображения действия, стилистическое и речевое своеобразие текста, прямой</w:t>
      </w:r>
      <w:r w:rsidR="00BE4AAF" w:rsidRPr="00C123D5">
        <w:rPr>
          <w:sz w:val="28"/>
          <w:szCs w:val="28"/>
        </w:rPr>
        <w:t xml:space="preserve"> </w:t>
      </w:r>
      <w:r w:rsidRPr="00C123D5">
        <w:rPr>
          <w:sz w:val="28"/>
          <w:szCs w:val="28"/>
        </w:rPr>
        <w:t>и переносные планы текста, умение «видеть» подтексты);</w:t>
      </w:r>
    </w:p>
    <w:p w14:paraId="6C4792C0" w14:textId="77777777" w:rsidR="00C123D5" w:rsidRPr="00C123D5" w:rsidRDefault="0089249E" w:rsidP="00C123D5">
      <w:pPr>
        <w:pStyle w:val="ac"/>
        <w:numPr>
          <w:ilvl w:val="0"/>
          <w:numId w:val="16"/>
        </w:numPr>
        <w:spacing w:line="360" w:lineRule="auto"/>
        <w:rPr>
          <w:sz w:val="28"/>
          <w:szCs w:val="28"/>
        </w:rPr>
      </w:pPr>
      <w:r w:rsidRPr="00C123D5">
        <w:rPr>
          <w:sz w:val="28"/>
          <w:szCs w:val="28"/>
        </w:rPr>
        <w:t>формирование умения анализировать в устной и письменной форме самостоятельно прочитанные произведения, их отдельные фрагменты, аспекты;</w:t>
      </w:r>
    </w:p>
    <w:p w14:paraId="107F9C79" w14:textId="77777777" w:rsidR="00C123D5" w:rsidRPr="00C123D5" w:rsidRDefault="0089249E" w:rsidP="00C123D5">
      <w:pPr>
        <w:pStyle w:val="ac"/>
        <w:numPr>
          <w:ilvl w:val="0"/>
          <w:numId w:val="16"/>
        </w:numPr>
        <w:spacing w:line="360" w:lineRule="auto"/>
        <w:rPr>
          <w:sz w:val="28"/>
          <w:szCs w:val="28"/>
        </w:rPr>
      </w:pPr>
      <w:r w:rsidRPr="00C123D5">
        <w:rPr>
          <w:sz w:val="28"/>
          <w:szCs w:val="28"/>
        </w:rPr>
        <w:t>овладение необходимым понятийным и терминологическим аппаратом, позволяющим обобщать и осмыслять читательский опыт в устной и письменной форме;</w:t>
      </w:r>
    </w:p>
    <w:p w14:paraId="6BF01D7B" w14:textId="77777777" w:rsidR="00C123D5" w:rsidRPr="00C123D5" w:rsidRDefault="0089249E" w:rsidP="00C123D5">
      <w:pPr>
        <w:pStyle w:val="ac"/>
        <w:numPr>
          <w:ilvl w:val="0"/>
          <w:numId w:val="16"/>
        </w:numPr>
        <w:spacing w:line="360" w:lineRule="auto"/>
        <w:rPr>
          <w:sz w:val="28"/>
          <w:szCs w:val="28"/>
        </w:rPr>
      </w:pPr>
      <w:r w:rsidRPr="00C123D5">
        <w:rPr>
          <w:sz w:val="28"/>
          <w:szCs w:val="28"/>
        </w:rPr>
        <w:t xml:space="preserve">формирование умения самостоятельно создавать тексты различных жанров (ответы на вопросы, рецензии, аннотации и </w:t>
      </w:r>
      <w:r w:rsidR="001C07E4" w:rsidRPr="00C123D5">
        <w:rPr>
          <w:sz w:val="28"/>
          <w:szCs w:val="28"/>
        </w:rPr>
        <w:t>другие</w:t>
      </w:r>
      <w:r w:rsidRPr="00C123D5">
        <w:rPr>
          <w:sz w:val="28"/>
          <w:szCs w:val="28"/>
        </w:rPr>
        <w:t>);</w:t>
      </w:r>
    </w:p>
    <w:p w14:paraId="5012393E" w14:textId="77777777" w:rsidR="00C123D5" w:rsidRPr="00C123D5" w:rsidRDefault="0089249E" w:rsidP="00C123D5">
      <w:pPr>
        <w:pStyle w:val="ac"/>
        <w:numPr>
          <w:ilvl w:val="0"/>
          <w:numId w:val="16"/>
        </w:numPr>
        <w:spacing w:line="360" w:lineRule="auto"/>
        <w:rPr>
          <w:sz w:val="28"/>
          <w:szCs w:val="28"/>
        </w:rPr>
      </w:pPr>
      <w:r w:rsidRPr="00C123D5">
        <w:rPr>
          <w:sz w:val="28"/>
          <w:szCs w:val="28"/>
        </w:rPr>
        <w:t>овладение умением определять стратегию своего чтения, осуществление читательского выбора;</w:t>
      </w:r>
    </w:p>
    <w:p w14:paraId="3F605EE1" w14:textId="77777777" w:rsidR="00C123D5" w:rsidRPr="00C123D5" w:rsidRDefault="0089249E" w:rsidP="00C123D5">
      <w:pPr>
        <w:pStyle w:val="ac"/>
        <w:numPr>
          <w:ilvl w:val="0"/>
          <w:numId w:val="16"/>
        </w:numPr>
        <w:spacing w:line="360" w:lineRule="auto"/>
        <w:rPr>
          <w:sz w:val="28"/>
          <w:szCs w:val="28"/>
        </w:rPr>
      </w:pPr>
      <w:r w:rsidRPr="00C123D5">
        <w:rPr>
          <w:sz w:val="28"/>
          <w:szCs w:val="28"/>
        </w:rPr>
        <w:t>формирование умения использовать в читательской, учебной</w:t>
      </w:r>
      <w:r w:rsidR="00BE4AAF" w:rsidRPr="00C123D5">
        <w:rPr>
          <w:sz w:val="28"/>
          <w:szCs w:val="28"/>
        </w:rPr>
        <w:t xml:space="preserve"> </w:t>
      </w:r>
      <w:r w:rsidRPr="00C123D5">
        <w:rPr>
          <w:sz w:val="28"/>
          <w:szCs w:val="28"/>
        </w:rPr>
        <w:t>и исследовательской деятельности ресурсы библиотек, музеев, архивов, в том числе цифровых, виртуальных;</w:t>
      </w:r>
    </w:p>
    <w:p w14:paraId="6C545548" w14:textId="77777777" w:rsidR="00C123D5" w:rsidRPr="00C123D5" w:rsidRDefault="0089249E" w:rsidP="00C123D5">
      <w:pPr>
        <w:pStyle w:val="ac"/>
        <w:numPr>
          <w:ilvl w:val="0"/>
          <w:numId w:val="16"/>
        </w:numPr>
        <w:spacing w:line="360" w:lineRule="auto"/>
        <w:rPr>
          <w:sz w:val="28"/>
          <w:szCs w:val="28"/>
        </w:rPr>
      </w:pPr>
      <w:r w:rsidRPr="00C123D5">
        <w:rPr>
          <w:sz w:val="28"/>
          <w:szCs w:val="28"/>
        </w:rPr>
        <w:t xml:space="preserve">овладение различными формами продуктивной читательской и текстовой деятельности (проектные и исследовательские работы о литературе, искусствеи </w:t>
      </w:r>
      <w:r w:rsidR="001C07E4" w:rsidRPr="00C123D5">
        <w:rPr>
          <w:sz w:val="28"/>
          <w:szCs w:val="28"/>
        </w:rPr>
        <w:t>другие</w:t>
      </w:r>
      <w:r w:rsidRPr="00C123D5">
        <w:rPr>
          <w:sz w:val="28"/>
          <w:szCs w:val="28"/>
        </w:rPr>
        <w:t>);</w:t>
      </w:r>
    </w:p>
    <w:p w14:paraId="3284E5FD" w14:textId="5BFB04C2" w:rsidR="00C123D5" w:rsidRPr="00C123D5" w:rsidRDefault="0089249E" w:rsidP="00C123D5">
      <w:pPr>
        <w:pStyle w:val="ac"/>
        <w:numPr>
          <w:ilvl w:val="0"/>
          <w:numId w:val="16"/>
        </w:numPr>
        <w:spacing w:line="360" w:lineRule="auto"/>
        <w:rPr>
          <w:sz w:val="28"/>
          <w:szCs w:val="28"/>
        </w:rPr>
      </w:pPr>
      <w:r w:rsidRPr="00C123D5">
        <w:rPr>
          <w:sz w:val="28"/>
          <w:szCs w:val="28"/>
        </w:rPr>
        <w:lastRenderedPageBreak/>
        <w:t>использование изученных произведений литературы для повышения речевой культуры, совершенствования собственной устной и письменной речи.</w:t>
      </w:r>
      <w:bookmarkEnd w:id="7"/>
    </w:p>
    <w:p w14:paraId="2F77D85B" w14:textId="3E71363B" w:rsidR="00C123D5" w:rsidRPr="00C123D5" w:rsidRDefault="00C123D5" w:rsidP="00C123D5">
      <w:pPr>
        <w:spacing w:after="0" w:line="264" w:lineRule="auto"/>
        <w:ind w:left="120"/>
      </w:pPr>
      <w:bookmarkStart w:id="8" w:name="_Hlk146644521"/>
      <w:r w:rsidRPr="00361F6F">
        <w:rPr>
          <w:b/>
          <w:color w:val="000000"/>
        </w:rPr>
        <w:t>МЕСТО УЧЕБНОГО ПРЕДМЕТА</w:t>
      </w:r>
      <w:r w:rsidRPr="00361F6F">
        <w:rPr>
          <w:b/>
          <w:color w:val="333333"/>
        </w:rPr>
        <w:t xml:space="preserve"> </w:t>
      </w:r>
      <w:r w:rsidRPr="00361F6F">
        <w:rPr>
          <w:b/>
          <w:color w:val="000000"/>
        </w:rPr>
        <w:t>«</w:t>
      </w:r>
      <w:r>
        <w:rPr>
          <w:rFonts w:cs="Times New Roman"/>
          <w:b/>
          <w:color w:val="000000"/>
        </w:rPr>
        <w:t>РОДНАЯ (ТАТАРСКАЯ) ЛИТЕРАТУРА</w:t>
      </w:r>
      <w:r w:rsidRPr="00361F6F">
        <w:rPr>
          <w:b/>
          <w:color w:val="000000"/>
        </w:rPr>
        <w:t>» В УЧЕБНОМ ПЛАНЕ</w:t>
      </w:r>
      <w:bookmarkEnd w:id="8"/>
    </w:p>
    <w:p w14:paraId="5C8B3491" w14:textId="12014CCA" w:rsidR="00BA2A01" w:rsidRPr="00C123D5" w:rsidRDefault="00C123D5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color w:val="000000"/>
        </w:rPr>
        <w:t xml:space="preserve">Общее число часов, отведённых на изучение </w:t>
      </w:r>
      <w:r w:rsidR="00BA2A01" w:rsidRPr="00C123D5">
        <w:rPr>
          <w:rFonts w:cs="Times New Roman"/>
          <w:szCs w:val="28"/>
        </w:rPr>
        <w:t xml:space="preserve">родной </w:t>
      </w:r>
      <w:r w:rsidR="005316A2" w:rsidRPr="00C123D5">
        <w:rPr>
          <w:rFonts w:cs="Times New Roman"/>
          <w:szCs w:val="28"/>
        </w:rPr>
        <w:t xml:space="preserve">(татарской) </w:t>
      </w:r>
      <w:r w:rsidR="00BA2A01" w:rsidRPr="00C123D5">
        <w:rPr>
          <w:rFonts w:cs="Times New Roman"/>
          <w:szCs w:val="28"/>
        </w:rPr>
        <w:t>литературы, - 68 часов: в 10 классе - 34 часа (1 час в неделю), в 11 классе - 34 часа (1 час в неделю).</w:t>
      </w:r>
    </w:p>
    <w:p w14:paraId="69507FD7" w14:textId="77777777" w:rsidR="00BE4AAF" w:rsidRPr="00C123D5" w:rsidRDefault="00BE4AAF" w:rsidP="003C061F">
      <w:pPr>
        <w:spacing w:after="0" w:line="360" w:lineRule="auto"/>
        <w:ind w:firstLine="709"/>
        <w:jc w:val="center"/>
        <w:rPr>
          <w:rFonts w:cs="Times New Roman"/>
          <w:b/>
          <w:szCs w:val="28"/>
        </w:rPr>
      </w:pPr>
    </w:p>
    <w:p w14:paraId="42B971DC" w14:textId="05F27DA9" w:rsidR="00C123D5" w:rsidRPr="00361F6F" w:rsidRDefault="00C123D5" w:rsidP="00C123D5">
      <w:pPr>
        <w:spacing w:after="0" w:line="264" w:lineRule="auto"/>
        <w:ind w:left="120"/>
      </w:pPr>
      <w:bookmarkStart w:id="9" w:name="_Hlk146644693"/>
      <w:r w:rsidRPr="00361F6F">
        <w:rPr>
          <w:b/>
          <w:color w:val="000000"/>
        </w:rPr>
        <w:t>СОДЕРЖАНИЕ УЧЕБНОГО ПРЕДМЕТА</w:t>
      </w:r>
      <w:bookmarkEnd w:id="9"/>
    </w:p>
    <w:p w14:paraId="5F51CC7A" w14:textId="601E5011" w:rsidR="00C123D5" w:rsidRPr="00361F6F" w:rsidRDefault="00C123D5" w:rsidP="00C123D5">
      <w:pPr>
        <w:spacing w:after="0" w:line="264" w:lineRule="auto"/>
        <w:ind w:left="120"/>
      </w:pPr>
      <w:bookmarkStart w:id="10" w:name="_Hlk146644697"/>
      <w:r w:rsidRPr="00361F6F">
        <w:rPr>
          <w:b/>
          <w:color w:val="000000"/>
        </w:rPr>
        <w:t>1</w:t>
      </w:r>
      <w:r>
        <w:rPr>
          <w:b/>
          <w:color w:val="000000"/>
        </w:rPr>
        <w:t>0</w:t>
      </w:r>
      <w:r w:rsidRPr="00361F6F">
        <w:rPr>
          <w:b/>
          <w:color w:val="000000"/>
        </w:rPr>
        <w:t xml:space="preserve"> КЛАСС</w:t>
      </w:r>
    </w:p>
    <w:bookmarkEnd w:id="10"/>
    <w:p w14:paraId="48F73378" w14:textId="512B94D7" w:rsidR="0089249E" w:rsidRPr="00C123D5" w:rsidRDefault="00BA2A01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1.</w:t>
      </w:r>
      <w:r w:rsidR="00692BF2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Человек как высшая ценность</w:t>
      </w:r>
      <w:r w:rsidR="00F10BE8" w:rsidRPr="00C123D5">
        <w:rPr>
          <w:rFonts w:cs="Times New Roman"/>
          <w:szCs w:val="28"/>
        </w:rPr>
        <w:t>.</w:t>
      </w:r>
      <w:r w:rsidR="00087BE4" w:rsidRPr="00C123D5">
        <w:rPr>
          <w:rFonts w:cs="Times New Roman"/>
          <w:szCs w:val="28"/>
        </w:rPr>
        <w:t xml:space="preserve"> </w:t>
      </w:r>
      <w:r w:rsidR="0089249E" w:rsidRPr="00C123D5">
        <w:rPr>
          <w:rFonts w:cs="Times New Roman"/>
          <w:szCs w:val="28"/>
        </w:rPr>
        <w:t>Человек, нравственное начало в человеке, проблема духовного потенциала личности и его реализация, сво</w:t>
      </w:r>
      <w:r w:rsidR="00087BE4" w:rsidRPr="00C123D5">
        <w:rPr>
          <w:rFonts w:cs="Times New Roman"/>
          <w:szCs w:val="28"/>
        </w:rPr>
        <w:t>ё</w:t>
      </w:r>
      <w:r w:rsidR="0089249E" w:rsidRPr="00C123D5">
        <w:rPr>
          <w:rFonts w:cs="Times New Roman"/>
          <w:szCs w:val="28"/>
        </w:rPr>
        <w:t xml:space="preserve"> «Я» в человеке, индивидуальное в человеке, человек перед судом своей совести, выражение отношения к другим людям, становление личности, личность и мир, судьба человека.</w:t>
      </w:r>
    </w:p>
    <w:p w14:paraId="4E7E59BC" w14:textId="7EAE354A" w:rsidR="0089249E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1.1.</w:t>
      </w:r>
      <w:r w:rsidR="00692BF2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Стихотворения Г.</w:t>
      </w:r>
      <w:r w:rsidR="00E339D5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Тукая «Шагыйрь» («Поэт»), «Кыйтга» («Көчләремне мин...») («Отрывок» («Силы я свои…»). Проблема жизни и смерти, смысла жизни, миссии поэта. Философские размышления, наполненные тоской, печалью. Неповторимость и ценность каждой личности, отражение его нравственных позиций.</w:t>
      </w:r>
    </w:p>
    <w:p w14:paraId="604564A6" w14:textId="7C3F54C9" w:rsidR="0089249E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1.2.</w:t>
      </w:r>
      <w:r w:rsidR="00692BF2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Повесть Г.</w:t>
      </w:r>
      <w:r w:rsidR="00E339D5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Рахима «Идел» («Идель»). Поиски героем смысла жизни. Мотив одиночества. Выражение душевных настроений, состояний человека через описание картин природы. Роль перцептивного хронотопа в понимании психологического состояния лирического героя. Нерасторжимость судьбы человека с судьбой нации.</w:t>
      </w:r>
    </w:p>
    <w:p w14:paraId="61332EF6" w14:textId="24A49B6E" w:rsidR="0089249E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1.3.</w:t>
      </w:r>
      <w:r w:rsidR="00692BF2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Стихотворение Р.</w:t>
      </w:r>
      <w:r w:rsidR="00E339D5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Файзуллина «Җаныңның ваклыгын...» («Мелочность души твоей...»). Проблема свободы личности и свободы мнений. Чувство собственного достоинства лирического героя.</w:t>
      </w:r>
    </w:p>
    <w:p w14:paraId="4B702509" w14:textId="59EBA0E7" w:rsidR="0089249E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1.4.</w:t>
      </w:r>
      <w:r w:rsidR="00692BF2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Стихотворение Р.</w:t>
      </w:r>
      <w:r w:rsidR="00E339D5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Хариса «Алтын төрән» («Золотой лемех»). Страницы истории. Символическое звучание образа Времени. Человек во Времени. Способность Человека овладеть пространством Времени.</w:t>
      </w:r>
    </w:p>
    <w:p w14:paraId="2849A323" w14:textId="7829C883" w:rsidR="0089249E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1.5.</w:t>
      </w:r>
      <w:r w:rsidR="00692BF2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Поэма И.</w:t>
      </w:r>
      <w:r w:rsidR="00E339D5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Юзеева «Өчәү чыктык ерак юлга» («Мы втро</w:t>
      </w:r>
      <w:r w:rsidR="00087BE4" w:rsidRPr="00C123D5">
        <w:rPr>
          <w:rFonts w:cs="Times New Roman"/>
          <w:szCs w:val="28"/>
        </w:rPr>
        <w:t>ё</w:t>
      </w:r>
      <w:r w:rsidR="0089249E" w:rsidRPr="00C123D5">
        <w:rPr>
          <w:rFonts w:cs="Times New Roman"/>
          <w:szCs w:val="28"/>
        </w:rPr>
        <w:t>м отправились в путь»). Проблема поиска человеком смысла жизни. Определение жизненных целей. Миссия человека на этой земле. Символические образы в поэме. Категории добра, красоты.</w:t>
      </w:r>
    </w:p>
    <w:p w14:paraId="2C043987" w14:textId="75FE510F" w:rsidR="0089249E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1.6.</w:t>
      </w:r>
      <w:r w:rsidR="00692BF2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Стихотворения Зульфата «Кем әле син?» («А кто ты?»), «Дүрт җыр» («Четыре песни»). Смысл жизни, быстротечность жизни человека. Важность совершения добрых дел.</w:t>
      </w:r>
    </w:p>
    <w:p w14:paraId="391FB248" w14:textId="450C0F97" w:rsidR="0089249E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lastRenderedPageBreak/>
        <w:t>1.7.</w:t>
      </w:r>
      <w:r w:rsidR="00692BF2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Стихотворение Р.</w:t>
      </w:r>
      <w:r w:rsidR="00E339D5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Аймата «Җәйнең соңгы җыры» («Последняя песня лета»). Философские взгляды лирического героя. Образы уходящего лета</w:t>
      </w:r>
      <w:r w:rsidR="00BE4AAF" w:rsidRPr="00C123D5">
        <w:rPr>
          <w:rFonts w:cs="Times New Roman"/>
          <w:szCs w:val="28"/>
        </w:rPr>
        <w:t xml:space="preserve"> </w:t>
      </w:r>
      <w:r w:rsidR="0089249E" w:rsidRPr="00C123D5">
        <w:rPr>
          <w:rFonts w:cs="Times New Roman"/>
          <w:szCs w:val="28"/>
        </w:rPr>
        <w:t>и наступающей осени.</w:t>
      </w:r>
    </w:p>
    <w:p w14:paraId="10073D84" w14:textId="0FFD952D" w:rsidR="0089249E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1.8.</w:t>
      </w:r>
      <w:r w:rsidR="00692BF2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Стихотворения Л.</w:t>
      </w:r>
      <w:r w:rsidR="00E339D5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 xml:space="preserve">Гибадуллиной «Ә очасы килә...» («А хочется летать...»), «...Җирдән </w:t>
      </w:r>
      <w:r w:rsidR="00087BE4" w:rsidRPr="00C123D5">
        <w:rPr>
          <w:rFonts w:cs="Times New Roman"/>
          <w:szCs w:val="28"/>
        </w:rPr>
        <w:t>-</w:t>
      </w:r>
      <w:r w:rsidR="0089249E" w:rsidRPr="00C123D5">
        <w:rPr>
          <w:rFonts w:cs="Times New Roman"/>
          <w:szCs w:val="28"/>
        </w:rPr>
        <w:t xml:space="preserve"> күккә, күктән җиргә кадәр...» («От земли </w:t>
      </w:r>
      <w:r w:rsidR="00087BE4" w:rsidRPr="00C123D5">
        <w:rPr>
          <w:rFonts w:cs="Times New Roman"/>
          <w:szCs w:val="28"/>
        </w:rPr>
        <w:t>-</w:t>
      </w:r>
      <w:r w:rsidR="0089249E" w:rsidRPr="00C123D5">
        <w:rPr>
          <w:rFonts w:cs="Times New Roman"/>
          <w:szCs w:val="28"/>
        </w:rPr>
        <w:t xml:space="preserve"> до неба,</w:t>
      </w:r>
      <w:r w:rsidR="00BE4AAF" w:rsidRPr="00C123D5">
        <w:rPr>
          <w:rFonts w:cs="Times New Roman"/>
          <w:szCs w:val="28"/>
        </w:rPr>
        <w:t xml:space="preserve"> </w:t>
      </w:r>
      <w:r w:rsidR="0089249E" w:rsidRPr="00C123D5">
        <w:rPr>
          <w:rFonts w:cs="Times New Roman"/>
          <w:szCs w:val="28"/>
        </w:rPr>
        <w:t xml:space="preserve"> от неба до земли»). Желания лирического героя и реальность. Мотив неосуществимой мечты. Два образа окна: окно человеческой души и окно</w:t>
      </w:r>
      <w:r w:rsidR="00D73AB5" w:rsidRPr="00C123D5">
        <w:rPr>
          <w:rFonts w:cs="Times New Roman"/>
          <w:szCs w:val="28"/>
        </w:rPr>
        <w:br/>
      </w:r>
      <w:r w:rsidR="0089249E" w:rsidRPr="00C123D5">
        <w:rPr>
          <w:rFonts w:cs="Times New Roman"/>
          <w:szCs w:val="28"/>
        </w:rPr>
        <w:t>во Вселенную.</w:t>
      </w:r>
    </w:p>
    <w:p w14:paraId="37E40D25" w14:textId="5CB73F1C" w:rsidR="0089249E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2.</w:t>
      </w:r>
      <w:r w:rsidR="00692BF2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Человек и семья</w:t>
      </w:r>
      <w:r w:rsidRPr="00C123D5">
        <w:rPr>
          <w:rFonts w:cs="Times New Roman"/>
          <w:szCs w:val="28"/>
        </w:rPr>
        <w:t xml:space="preserve">. </w:t>
      </w:r>
      <w:r w:rsidR="0089249E" w:rsidRPr="00C123D5">
        <w:rPr>
          <w:rFonts w:cs="Times New Roman"/>
          <w:szCs w:val="28"/>
        </w:rPr>
        <w:t xml:space="preserve">Человек и семейные отношения. Место человека в семье. Любовь в жизни человека. Доверие, уважение, верность </w:t>
      </w:r>
      <w:r w:rsidR="00087BE4" w:rsidRPr="00C123D5">
        <w:rPr>
          <w:rFonts w:cs="Times New Roman"/>
          <w:szCs w:val="28"/>
        </w:rPr>
        <w:t>-</w:t>
      </w:r>
      <w:r w:rsidR="0089249E" w:rsidRPr="00C123D5">
        <w:rPr>
          <w:rFonts w:cs="Times New Roman"/>
          <w:szCs w:val="28"/>
        </w:rPr>
        <w:t xml:space="preserve"> главные семейные ценности. Роль родителей в семье. Проблема полноценности семьи.</w:t>
      </w:r>
    </w:p>
    <w:p w14:paraId="42D90CF9" w14:textId="7CFD0410" w:rsidR="0089249E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2.1.</w:t>
      </w:r>
      <w:r w:rsidR="00692BF2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Повесть Г.</w:t>
      </w:r>
      <w:r w:rsidR="00E339D5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Исхаки «Остазбикә» («Наставница»).</w:t>
      </w:r>
      <w:r w:rsidR="00C55FAE" w:rsidRPr="00C123D5">
        <w:rPr>
          <w:rFonts w:cs="Times New Roman"/>
          <w:szCs w:val="28"/>
        </w:rPr>
        <w:t xml:space="preserve"> </w:t>
      </w:r>
      <w:r w:rsidR="0089249E" w:rsidRPr="00C123D5">
        <w:rPr>
          <w:rFonts w:cs="Times New Roman"/>
          <w:szCs w:val="28"/>
        </w:rPr>
        <w:t>Проблемы вечности общечеловеческих ценностей. Человек, смысл жизни и семейное счастье.</w:t>
      </w:r>
      <w:r w:rsidR="00087BE4" w:rsidRPr="00C123D5">
        <w:rPr>
          <w:rFonts w:cs="Times New Roman"/>
          <w:szCs w:val="28"/>
        </w:rPr>
        <w:t xml:space="preserve"> </w:t>
      </w:r>
      <w:r w:rsidR="0089249E" w:rsidRPr="00C123D5">
        <w:rPr>
          <w:rFonts w:cs="Times New Roman"/>
          <w:szCs w:val="28"/>
        </w:rPr>
        <w:t>Сила любви и преданности. Духовное самосознание героини. Жертвенность во имя любви. Психологизм повести: внутренний конфликт Сагиды.</w:t>
      </w:r>
    </w:p>
    <w:p w14:paraId="07A3FD71" w14:textId="4C404F7E" w:rsidR="0089249E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2.2.</w:t>
      </w:r>
      <w:r w:rsidR="00692BF2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Рассказ А.</w:t>
      </w:r>
      <w:r w:rsidR="00E339D5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Еники «Ана һәм кыз» («Мать и дочь»). Психологизм</w:t>
      </w:r>
      <w:r w:rsidR="00BE4AAF" w:rsidRPr="00C123D5">
        <w:rPr>
          <w:rFonts w:cs="Times New Roman"/>
          <w:szCs w:val="28"/>
        </w:rPr>
        <w:t xml:space="preserve"> </w:t>
      </w:r>
      <w:r w:rsidR="0089249E" w:rsidRPr="00C123D5">
        <w:rPr>
          <w:rFonts w:cs="Times New Roman"/>
          <w:szCs w:val="28"/>
        </w:rPr>
        <w:t>и лиризм в изображении образов в произведении на военную тематику. Отображение драматических и трагических моментов военной действительности в характере</w:t>
      </w:r>
      <w:r w:rsidR="00BE4AAF" w:rsidRPr="00C123D5">
        <w:rPr>
          <w:rFonts w:cs="Times New Roman"/>
          <w:szCs w:val="28"/>
        </w:rPr>
        <w:t xml:space="preserve"> </w:t>
      </w:r>
      <w:r w:rsidR="0089249E" w:rsidRPr="00C123D5">
        <w:rPr>
          <w:rFonts w:cs="Times New Roman"/>
          <w:szCs w:val="28"/>
        </w:rPr>
        <w:t>и духовной стойкости человека. Теплота взаимоотношений матери</w:t>
      </w:r>
      <w:r w:rsidR="00BE4AAF" w:rsidRPr="00C123D5">
        <w:rPr>
          <w:rFonts w:cs="Times New Roman"/>
          <w:szCs w:val="28"/>
        </w:rPr>
        <w:t xml:space="preserve"> </w:t>
      </w:r>
      <w:r w:rsidR="0089249E" w:rsidRPr="00C123D5">
        <w:rPr>
          <w:rFonts w:cs="Times New Roman"/>
          <w:szCs w:val="28"/>
        </w:rPr>
        <w:t>и дочери.</w:t>
      </w:r>
    </w:p>
    <w:p w14:paraId="393E9844" w14:textId="5A367C8C" w:rsidR="0089249E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2.3.</w:t>
      </w:r>
      <w:r w:rsidR="00692BF2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Поэма И.</w:t>
      </w:r>
      <w:r w:rsidR="00E339D5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Юзеева «Гашыйклар тавы» («Гора влюбл</w:t>
      </w:r>
      <w:r w:rsidR="00087BE4" w:rsidRPr="00C123D5">
        <w:rPr>
          <w:rFonts w:cs="Times New Roman"/>
          <w:szCs w:val="28"/>
        </w:rPr>
        <w:t>ё</w:t>
      </w:r>
      <w:r w:rsidR="0089249E" w:rsidRPr="00C123D5">
        <w:rPr>
          <w:rFonts w:cs="Times New Roman"/>
          <w:szCs w:val="28"/>
        </w:rPr>
        <w:t>нных»). Оригинальность сюжета, романтический пафос, раскрытие характеров в</w:t>
      </w:r>
      <w:r w:rsidR="00D73AB5" w:rsidRPr="00C123D5">
        <w:rPr>
          <w:rFonts w:cs="Times New Roman"/>
          <w:szCs w:val="28"/>
        </w:rPr>
        <w:t xml:space="preserve"> </w:t>
      </w:r>
      <w:r w:rsidR="0089249E" w:rsidRPr="00C123D5">
        <w:rPr>
          <w:rFonts w:cs="Times New Roman"/>
          <w:szCs w:val="28"/>
        </w:rPr>
        <w:t>их духовном противостоянии. Любовь как высшая ценность. Связь жизненной философии с идеализацией любви. Проблемы верности, чести, уважения</w:t>
      </w:r>
      <w:r w:rsidR="00D73AB5" w:rsidRPr="00C123D5">
        <w:rPr>
          <w:rFonts w:cs="Times New Roman"/>
          <w:szCs w:val="28"/>
        </w:rPr>
        <w:br/>
      </w:r>
      <w:r w:rsidR="0089249E" w:rsidRPr="00C123D5">
        <w:rPr>
          <w:rFonts w:cs="Times New Roman"/>
          <w:szCs w:val="28"/>
        </w:rPr>
        <w:t>к чувствам близких людей.</w:t>
      </w:r>
    </w:p>
    <w:p w14:paraId="316435BB" w14:textId="05A12FB3" w:rsidR="0089249E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2.4.</w:t>
      </w:r>
      <w:r w:rsidR="00692BF2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Драма Ш.</w:t>
      </w:r>
      <w:r w:rsidR="00E339D5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Хусаинова «Әни килде» («Мама приехала»). Сущность семейных отношений. Сложность во взаимоотношениях детей и родителей. Внимание к общечеловеческим ценностям: сострадание, ответственность за жизнь близкого человека, милосердие, любовь и уважение. Социально-этическая проблема в драме. Формирование «критического направления» в драматургии. Особенности жанра драмы.</w:t>
      </w:r>
    </w:p>
    <w:p w14:paraId="6C6E1648" w14:textId="13AF9250" w:rsidR="0089249E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2.5.</w:t>
      </w:r>
      <w:r w:rsidR="00692BF2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Стихотворение Х.</w:t>
      </w:r>
      <w:r w:rsidR="00E339D5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Туфана «Әйткән идең» («О сказанном тобой»). Выражение в стихотворениях сокровенных чувств и переживаний лирического героя. Размышления поэта о дружбе, любви, преданности и верности. Тонкий лиризм стихотворений.</w:t>
      </w:r>
    </w:p>
    <w:p w14:paraId="5659AFB5" w14:textId="20DF9AA8" w:rsidR="0089249E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lastRenderedPageBreak/>
        <w:t>2.6.</w:t>
      </w:r>
      <w:r w:rsidR="00692BF2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Стихотворение М.</w:t>
      </w:r>
      <w:r w:rsidR="00E339D5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Джалиля «Ышанма» («Не верь»). Образ автора, изображение его духовной силы. Долг лирического героя перед родиной, близкими людьми. Изображение патриотических чувств лирического героя. Отождествление чувств верности и преданности перед своим народом и любимой женщиной.</w:t>
      </w:r>
    </w:p>
    <w:p w14:paraId="49B68DCB" w14:textId="65C2C497" w:rsidR="0089249E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2.7.</w:t>
      </w:r>
      <w:r w:rsidR="00692BF2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Рассказ Р.</w:t>
      </w:r>
      <w:r w:rsidR="00E339D5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Мухаметшина «Тырыйк» («Прыгун»). Осознание общечеловеческих ценностей. Образ семьи в детском восприятии.</w:t>
      </w:r>
    </w:p>
    <w:p w14:paraId="7B6A72D1" w14:textId="28EEC704" w:rsidR="0089249E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2.8.</w:t>
      </w:r>
      <w:r w:rsidR="00692BF2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Дидактические наставления Р.</w:t>
      </w:r>
      <w:r w:rsidR="00C7470F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Фахретдинова «Гаилә» («Семья»). Функция каждого члена семьи, красота семейных взаимоотношений на примере татарской семьи. Значение семьи в жизни человека и общества.</w:t>
      </w:r>
    </w:p>
    <w:p w14:paraId="49FE9491" w14:textId="6B55BB71" w:rsidR="0089249E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3.</w:t>
      </w:r>
      <w:r w:rsidR="00692BF2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Человек и национальный характер</w:t>
      </w:r>
      <w:r w:rsidRPr="00C123D5">
        <w:rPr>
          <w:rFonts w:cs="Times New Roman"/>
          <w:szCs w:val="28"/>
        </w:rPr>
        <w:t xml:space="preserve">. </w:t>
      </w:r>
      <w:r w:rsidR="0089249E" w:rsidRPr="00C123D5">
        <w:rPr>
          <w:rFonts w:cs="Times New Roman"/>
          <w:szCs w:val="28"/>
        </w:rPr>
        <w:t>Человек и нация, судьба народа, родной язык как духовная опора человека, тема бессмертия народа, нации, национальные черты характера, своеобразие национального эстетического идеала, человек как хранитель традиций своего народа.</w:t>
      </w:r>
    </w:p>
    <w:p w14:paraId="4696561E" w14:textId="5304D9D5" w:rsidR="0089249E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3.1.</w:t>
      </w:r>
      <w:r w:rsidR="00692BF2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Стихотворение М.</w:t>
      </w:r>
      <w:r w:rsidR="00E339D5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Гафури «Үзем һәм халкым» («Я и мой народ»). Обеспокоенность поэта за судьбу своей нации. Идея служения народу. Миссия поэта в воплощении идеи его дальнейшего развития.</w:t>
      </w:r>
    </w:p>
    <w:p w14:paraId="16E84404" w14:textId="0C815276" w:rsidR="0089249E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3.</w:t>
      </w:r>
      <w:r w:rsidR="00CA6245" w:rsidRPr="00C123D5">
        <w:rPr>
          <w:rFonts w:cs="Times New Roman"/>
          <w:szCs w:val="28"/>
        </w:rPr>
        <w:t>2</w:t>
      </w:r>
      <w:r w:rsidRPr="00C123D5">
        <w:rPr>
          <w:rFonts w:cs="Times New Roman"/>
          <w:szCs w:val="28"/>
        </w:rPr>
        <w:t>.</w:t>
      </w:r>
      <w:r w:rsidR="00692BF2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Стихотворение Р</w:t>
      </w:r>
      <w:r w:rsidR="00E339D5" w:rsidRPr="00C123D5">
        <w:rPr>
          <w:rFonts w:cs="Times New Roman"/>
          <w:szCs w:val="28"/>
        </w:rPr>
        <w:t>. </w:t>
      </w:r>
      <w:r w:rsidR="0089249E" w:rsidRPr="00C123D5">
        <w:rPr>
          <w:rFonts w:cs="Times New Roman"/>
          <w:szCs w:val="28"/>
        </w:rPr>
        <w:t>Миннуллина «Туган телемә» («Родной язык»). Образ родного языка, восхищение его красотой и выразительностью. Обращение автора</w:t>
      </w:r>
      <w:r w:rsidR="00BE4AAF" w:rsidRPr="00C123D5">
        <w:rPr>
          <w:rFonts w:cs="Times New Roman"/>
          <w:szCs w:val="28"/>
        </w:rPr>
        <w:t xml:space="preserve"> </w:t>
      </w:r>
      <w:r w:rsidR="0089249E" w:rsidRPr="00C123D5">
        <w:rPr>
          <w:rFonts w:cs="Times New Roman"/>
          <w:szCs w:val="28"/>
        </w:rPr>
        <w:t>к нему. Долг поэта перед родным языком.</w:t>
      </w:r>
    </w:p>
    <w:p w14:paraId="67860FB0" w14:textId="3BE4DF0F" w:rsidR="0089249E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3.</w:t>
      </w:r>
      <w:r w:rsidR="00CA6245" w:rsidRPr="00C123D5">
        <w:rPr>
          <w:rFonts w:cs="Times New Roman"/>
          <w:szCs w:val="28"/>
        </w:rPr>
        <w:t>3</w:t>
      </w:r>
      <w:r w:rsidRPr="00C123D5">
        <w:rPr>
          <w:rFonts w:cs="Times New Roman"/>
          <w:szCs w:val="28"/>
        </w:rPr>
        <w:t>.</w:t>
      </w:r>
      <w:r w:rsidR="00692BF2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Стихотворение Р.</w:t>
      </w:r>
      <w:r w:rsidR="00E339D5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 xml:space="preserve">Зайдуллы «Карап торам Казаныма» («Любуюсь Казанью»). Образ Казани сквозь призму времени: прошлое, настоящее и будущее татарского народа. </w:t>
      </w:r>
    </w:p>
    <w:p w14:paraId="1D14C2A8" w14:textId="564E05BC" w:rsidR="0089249E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3.</w:t>
      </w:r>
      <w:r w:rsidR="00CA6245" w:rsidRPr="00C123D5">
        <w:rPr>
          <w:rFonts w:cs="Times New Roman"/>
          <w:szCs w:val="28"/>
        </w:rPr>
        <w:t>4</w:t>
      </w:r>
      <w:r w:rsidRPr="00C123D5">
        <w:rPr>
          <w:rFonts w:cs="Times New Roman"/>
          <w:szCs w:val="28"/>
        </w:rPr>
        <w:t>.</w:t>
      </w:r>
      <w:r w:rsidR="00692BF2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Стихотворение Р.</w:t>
      </w:r>
      <w:r w:rsidR="00E339D5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Ахметзянова «И туган тел» («Мой родной язык»)</w:t>
      </w:r>
      <w:r w:rsidR="00C55FAE" w:rsidRPr="00C123D5">
        <w:rPr>
          <w:rFonts w:cs="Times New Roman"/>
          <w:szCs w:val="28"/>
        </w:rPr>
        <w:t xml:space="preserve">, «Бергәләп җырлыйк» </w:t>
      </w:r>
      <w:r w:rsidR="00087BE4" w:rsidRPr="00C123D5">
        <w:rPr>
          <w:rFonts w:cs="Times New Roman"/>
          <w:szCs w:val="28"/>
        </w:rPr>
        <w:t>(«Споё</w:t>
      </w:r>
      <w:r w:rsidR="00C55FAE" w:rsidRPr="00C123D5">
        <w:rPr>
          <w:rFonts w:cs="Times New Roman"/>
          <w:szCs w:val="28"/>
        </w:rPr>
        <w:t>м вместе»).</w:t>
      </w:r>
      <w:r w:rsidRPr="00C123D5">
        <w:rPr>
          <w:rFonts w:cs="Times New Roman"/>
          <w:szCs w:val="28"/>
        </w:rPr>
        <w:t xml:space="preserve"> </w:t>
      </w:r>
      <w:r w:rsidR="0089249E" w:rsidRPr="00C123D5">
        <w:rPr>
          <w:rFonts w:cs="Times New Roman"/>
          <w:szCs w:val="28"/>
        </w:rPr>
        <w:t>Ценность и значимость родного языка, его роли в жизни человека. Язык как символ единства нации.</w:t>
      </w:r>
    </w:p>
    <w:p w14:paraId="407C7A34" w14:textId="38F45283" w:rsidR="0089249E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3.</w:t>
      </w:r>
      <w:r w:rsidR="00CA6245" w:rsidRPr="00C123D5">
        <w:rPr>
          <w:rFonts w:cs="Times New Roman"/>
          <w:szCs w:val="28"/>
        </w:rPr>
        <w:t>5</w:t>
      </w:r>
      <w:r w:rsidRPr="00C123D5">
        <w:rPr>
          <w:rFonts w:cs="Times New Roman"/>
          <w:szCs w:val="28"/>
        </w:rPr>
        <w:t>.</w:t>
      </w:r>
      <w:r w:rsidR="00692BF2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Комедия Г.</w:t>
      </w:r>
      <w:r w:rsidR="00E339D5" w:rsidRPr="00C123D5">
        <w:rPr>
          <w:rFonts w:cs="Times New Roman"/>
          <w:szCs w:val="28"/>
        </w:rPr>
        <w:t> </w:t>
      </w:r>
      <w:r w:rsidR="0089249E" w:rsidRPr="00C123D5">
        <w:rPr>
          <w:rFonts w:cs="Times New Roman"/>
          <w:szCs w:val="28"/>
        </w:rPr>
        <w:t>Исхаки «Җан Баевич». Потеря себя, своей национальной сущности. Осмеяние низменных качеств человека. Утрата душевной связи человека со своими корнями. Неразрывное единство действия и сатиры. Мастерство автора</w:t>
      </w:r>
      <w:r w:rsidR="00BE4AAF" w:rsidRPr="00C123D5">
        <w:rPr>
          <w:rFonts w:cs="Times New Roman"/>
          <w:szCs w:val="28"/>
        </w:rPr>
        <w:t xml:space="preserve"> </w:t>
      </w:r>
      <w:r w:rsidR="0089249E" w:rsidRPr="00C123D5">
        <w:rPr>
          <w:rFonts w:cs="Times New Roman"/>
          <w:szCs w:val="28"/>
        </w:rPr>
        <w:t>в создании индивидуальных характеров.</w:t>
      </w:r>
    </w:p>
    <w:p w14:paraId="23119FB3" w14:textId="74114C03" w:rsidR="00087BE4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4.</w:t>
      </w:r>
      <w:r w:rsidR="00692BF2" w:rsidRPr="00C123D5">
        <w:rPr>
          <w:rFonts w:cs="Times New Roman"/>
          <w:szCs w:val="28"/>
        </w:rPr>
        <w:t> </w:t>
      </w:r>
      <w:r w:rsidR="00087BE4" w:rsidRPr="00C123D5">
        <w:rPr>
          <w:rFonts w:cs="Times New Roman"/>
          <w:szCs w:val="28"/>
        </w:rPr>
        <w:t>Теория литературы.</w:t>
      </w:r>
    </w:p>
    <w:p w14:paraId="376A86C3" w14:textId="6A8AB0F3" w:rsidR="00E339D5" w:rsidRPr="00C123D5" w:rsidRDefault="00087BE4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П</w:t>
      </w:r>
      <w:r w:rsidR="00E339D5" w:rsidRPr="00C123D5">
        <w:rPr>
          <w:rFonts w:cs="Times New Roman"/>
          <w:szCs w:val="28"/>
        </w:rPr>
        <w:t>афос, сентиментальный пафос, драматический пафос, романтический пафос, сатирический пафос, фарс, контраст, риторический вопрос, национальный характер.</w:t>
      </w:r>
    </w:p>
    <w:p w14:paraId="5048EBBF" w14:textId="77777777" w:rsidR="00BE4AAF" w:rsidRPr="00C123D5" w:rsidRDefault="00BE4AAF" w:rsidP="003C061F">
      <w:pPr>
        <w:spacing w:after="0" w:line="360" w:lineRule="auto"/>
        <w:ind w:firstLine="709"/>
        <w:jc w:val="center"/>
        <w:rPr>
          <w:rFonts w:cs="Times New Roman"/>
          <w:b/>
          <w:szCs w:val="28"/>
        </w:rPr>
      </w:pPr>
    </w:p>
    <w:p w14:paraId="1888E232" w14:textId="77777777" w:rsidR="00BE4AAF" w:rsidRDefault="00BE4AAF" w:rsidP="00C123D5">
      <w:pPr>
        <w:spacing w:after="0" w:line="360" w:lineRule="auto"/>
        <w:ind w:firstLine="709"/>
        <w:rPr>
          <w:rFonts w:cs="Times New Roman"/>
          <w:b/>
          <w:szCs w:val="28"/>
        </w:rPr>
      </w:pPr>
    </w:p>
    <w:p w14:paraId="4F58139A" w14:textId="4ABC5E64" w:rsidR="00C123D5" w:rsidRPr="00C123D5" w:rsidRDefault="00C123D5" w:rsidP="00C123D5">
      <w:pPr>
        <w:spacing w:after="0" w:line="360" w:lineRule="auto"/>
        <w:ind w:firstLine="709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>11 КЛАСС</w:t>
      </w:r>
    </w:p>
    <w:p w14:paraId="472246F5" w14:textId="50336C02" w:rsidR="00F10BE8" w:rsidRPr="00C123D5" w:rsidRDefault="00BA2A01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1. </w:t>
      </w:r>
      <w:r w:rsidR="00F10BE8" w:rsidRPr="00C123D5">
        <w:rPr>
          <w:rFonts w:cs="Times New Roman"/>
          <w:szCs w:val="28"/>
        </w:rPr>
        <w:t xml:space="preserve">Человек и общество. Личность в социуме, влияние социальной среды </w:t>
      </w:r>
      <w:r w:rsidR="00087BE4" w:rsidRPr="00C123D5">
        <w:rPr>
          <w:rFonts w:cs="Times New Roman"/>
          <w:szCs w:val="28"/>
        </w:rPr>
        <w:br/>
      </w:r>
      <w:r w:rsidR="00F10BE8" w:rsidRPr="00C123D5">
        <w:rPr>
          <w:rFonts w:cs="Times New Roman"/>
          <w:szCs w:val="28"/>
        </w:rPr>
        <w:t>на личность человека, взаимоотношения человека и общества, человек</w:t>
      </w:r>
      <w:r w:rsidR="00D73AB5" w:rsidRPr="00C123D5">
        <w:rPr>
          <w:rFonts w:cs="Times New Roman"/>
          <w:szCs w:val="28"/>
        </w:rPr>
        <w:br/>
      </w:r>
      <w:r w:rsidR="00F10BE8" w:rsidRPr="00C123D5">
        <w:rPr>
          <w:rFonts w:cs="Times New Roman"/>
          <w:szCs w:val="28"/>
        </w:rPr>
        <w:t>и государственная система, гражданственность и патриотизм, интересы личности, интересы общества, интересы государства, жизнь и идеология.</w:t>
      </w:r>
    </w:p>
    <w:p w14:paraId="087265AD" w14:textId="5FC35A66" w:rsidR="00907ED2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1.1.</w:t>
      </w:r>
      <w:r w:rsidR="00692BF2" w:rsidRPr="00C123D5">
        <w:rPr>
          <w:rFonts w:cs="Times New Roman"/>
          <w:szCs w:val="28"/>
        </w:rPr>
        <w:t> </w:t>
      </w:r>
      <w:r w:rsidRPr="00C123D5">
        <w:rPr>
          <w:rFonts w:cs="Times New Roman"/>
          <w:szCs w:val="28"/>
        </w:rPr>
        <w:t>Стихотворение Г.</w:t>
      </w:r>
      <w:r w:rsidR="00FB69C2" w:rsidRPr="00C123D5">
        <w:rPr>
          <w:rFonts w:cs="Times New Roman"/>
          <w:szCs w:val="28"/>
        </w:rPr>
        <w:t> </w:t>
      </w:r>
      <w:r w:rsidRPr="00C123D5">
        <w:rPr>
          <w:rFonts w:cs="Times New Roman"/>
          <w:szCs w:val="28"/>
        </w:rPr>
        <w:t>Тукая «Өзелгән өмид» («Разбитая надежда»). Выражение утраченных надежд и веры в све</w:t>
      </w:r>
      <w:r w:rsidR="00C7470F" w:rsidRPr="00C123D5">
        <w:rPr>
          <w:rFonts w:cs="Times New Roman"/>
          <w:szCs w:val="28"/>
        </w:rPr>
        <w:t>т</w:t>
      </w:r>
      <w:r w:rsidRPr="00C123D5">
        <w:rPr>
          <w:rFonts w:cs="Times New Roman"/>
          <w:szCs w:val="28"/>
        </w:rPr>
        <w:t>лое будущее татарского народа. Подавленное состояние героя. Глубокий психологизм, трагические переживания, мотивы ненависти к жестокой действительности.</w:t>
      </w:r>
    </w:p>
    <w:p w14:paraId="2F6A7803" w14:textId="3135E7A4" w:rsidR="00907ED2" w:rsidRPr="00C123D5" w:rsidRDefault="00907ED2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1.2. Стихотворение С. Рамиева «Сүзем һәм үзем» («Я и мо</w:t>
      </w:r>
      <w:r w:rsidR="00087BE4" w:rsidRPr="00C123D5">
        <w:rPr>
          <w:rFonts w:cs="Times New Roman"/>
          <w:szCs w:val="28"/>
        </w:rPr>
        <w:t>ё</w:t>
      </w:r>
      <w:r w:rsidRPr="00C123D5">
        <w:rPr>
          <w:rFonts w:cs="Times New Roman"/>
          <w:szCs w:val="28"/>
        </w:rPr>
        <w:t xml:space="preserve"> слово»). Поиск жизненного идеала. Духовный мир лирического героя. Определение новых путей творческой деятельности поэта. Противопоставление его надежд и</w:t>
      </w:r>
      <w:r w:rsidR="00087BE4" w:rsidRPr="00C123D5">
        <w:rPr>
          <w:rFonts w:cs="Times New Roman"/>
          <w:szCs w:val="28"/>
        </w:rPr>
        <w:t xml:space="preserve"> </w:t>
      </w:r>
      <w:r w:rsidRPr="00C123D5">
        <w:rPr>
          <w:rFonts w:cs="Times New Roman"/>
          <w:szCs w:val="28"/>
        </w:rPr>
        <w:t>реальной действительности.</w:t>
      </w:r>
    </w:p>
    <w:p w14:paraId="57C9DB56" w14:textId="0B150678" w:rsidR="00F10BE8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1.</w:t>
      </w:r>
      <w:r w:rsidR="00907ED2" w:rsidRPr="00C123D5">
        <w:rPr>
          <w:rFonts w:cs="Times New Roman"/>
          <w:szCs w:val="28"/>
        </w:rPr>
        <w:t>3</w:t>
      </w:r>
      <w:r w:rsidRPr="00C123D5">
        <w:rPr>
          <w:rFonts w:cs="Times New Roman"/>
          <w:szCs w:val="28"/>
        </w:rPr>
        <w:t>.</w:t>
      </w:r>
      <w:r w:rsidR="00692BF2" w:rsidRPr="00C123D5">
        <w:rPr>
          <w:rFonts w:cs="Times New Roman"/>
          <w:szCs w:val="28"/>
        </w:rPr>
        <w:t> </w:t>
      </w:r>
      <w:r w:rsidRPr="00C123D5">
        <w:rPr>
          <w:rFonts w:cs="Times New Roman"/>
          <w:szCs w:val="28"/>
        </w:rPr>
        <w:t>Стихотворение Дардменда «Куанды ил, канат какты мәләкләр...» («Когда страна возликовала...»). Смысл, вложенный поэтом в понятие мотива Отчизны, родной земли. Чувство тоски, переходящее в глубокий драматизм переживаний лирического героя. Боль поэта за судьбу народа. Переживания</w:t>
      </w:r>
      <w:r w:rsidR="00BE4AAF" w:rsidRPr="00C123D5">
        <w:rPr>
          <w:rFonts w:cs="Times New Roman"/>
          <w:szCs w:val="28"/>
        </w:rPr>
        <w:t xml:space="preserve"> </w:t>
      </w:r>
      <w:r w:rsidRPr="00C123D5">
        <w:rPr>
          <w:rFonts w:cs="Times New Roman"/>
          <w:szCs w:val="28"/>
        </w:rPr>
        <w:t>по поводу потери связи с народом. Чувство отчуждения и связанные с ним экзистенциальные страдания поэта.</w:t>
      </w:r>
    </w:p>
    <w:p w14:paraId="75F05A3D" w14:textId="7D8FA1CC" w:rsidR="00F10BE8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1.</w:t>
      </w:r>
      <w:r w:rsidR="00907ED2" w:rsidRPr="00C123D5">
        <w:rPr>
          <w:rFonts w:cs="Times New Roman"/>
          <w:szCs w:val="28"/>
        </w:rPr>
        <w:t>4</w:t>
      </w:r>
      <w:r w:rsidRPr="00C123D5">
        <w:rPr>
          <w:rFonts w:cs="Times New Roman"/>
          <w:szCs w:val="28"/>
        </w:rPr>
        <w:t>.</w:t>
      </w:r>
      <w:r w:rsidR="00692BF2" w:rsidRPr="00C123D5">
        <w:rPr>
          <w:rFonts w:cs="Times New Roman"/>
          <w:szCs w:val="28"/>
        </w:rPr>
        <w:t> </w:t>
      </w:r>
      <w:r w:rsidR="00907ED2" w:rsidRPr="00C123D5">
        <w:rPr>
          <w:rFonts w:cs="Times New Roman"/>
          <w:szCs w:val="28"/>
        </w:rPr>
        <w:t>К. Тинчурин. «Сүнгән йолдызлар» («Угасшие звезды»). Изображение Первой мировой войны как причины всех бед, несчастной судьбы народа. Метафоричность названия. Символические образы в произведении.</w:t>
      </w:r>
    </w:p>
    <w:p w14:paraId="20C2DADC" w14:textId="0A3F002E" w:rsidR="00F10BE8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1.</w:t>
      </w:r>
      <w:r w:rsidR="00907ED2" w:rsidRPr="00C123D5">
        <w:rPr>
          <w:rFonts w:cs="Times New Roman"/>
          <w:szCs w:val="28"/>
        </w:rPr>
        <w:t>5</w:t>
      </w:r>
      <w:r w:rsidRPr="00C123D5">
        <w:rPr>
          <w:rFonts w:cs="Times New Roman"/>
          <w:szCs w:val="28"/>
        </w:rPr>
        <w:t>.</w:t>
      </w:r>
      <w:r w:rsidR="00692BF2" w:rsidRPr="00C123D5">
        <w:rPr>
          <w:rFonts w:cs="Times New Roman"/>
          <w:szCs w:val="28"/>
        </w:rPr>
        <w:t> </w:t>
      </w:r>
      <w:r w:rsidRPr="00C123D5">
        <w:rPr>
          <w:rFonts w:cs="Times New Roman"/>
          <w:szCs w:val="28"/>
        </w:rPr>
        <w:t>Драма Х.</w:t>
      </w:r>
      <w:r w:rsidR="00FB69C2" w:rsidRPr="00C123D5">
        <w:rPr>
          <w:rFonts w:cs="Times New Roman"/>
          <w:szCs w:val="28"/>
        </w:rPr>
        <w:t> </w:t>
      </w:r>
      <w:r w:rsidRPr="00C123D5">
        <w:rPr>
          <w:rFonts w:cs="Times New Roman"/>
          <w:szCs w:val="28"/>
        </w:rPr>
        <w:t>Такташа «Югалган матурлык» («Утраченная красота»). Социально-нравственная проблематика произведения. Обращение к проблемам любви и создания семьи. Роль женщины в семье и обществе. Противостояние господствующей в стране идеологии и реальной действительности.</w:t>
      </w:r>
    </w:p>
    <w:p w14:paraId="7FF83633" w14:textId="2DF69BEF" w:rsidR="00F10BE8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1.6.</w:t>
      </w:r>
      <w:r w:rsidR="00692BF2" w:rsidRPr="00C123D5">
        <w:rPr>
          <w:rFonts w:cs="Times New Roman"/>
          <w:szCs w:val="28"/>
        </w:rPr>
        <w:t> </w:t>
      </w:r>
      <w:r w:rsidRPr="00C123D5">
        <w:rPr>
          <w:rFonts w:cs="Times New Roman"/>
          <w:szCs w:val="28"/>
        </w:rPr>
        <w:t>Стихотворение Х.</w:t>
      </w:r>
      <w:r w:rsidR="00FB69C2" w:rsidRPr="00C123D5">
        <w:rPr>
          <w:rFonts w:cs="Times New Roman"/>
          <w:szCs w:val="28"/>
        </w:rPr>
        <w:t> </w:t>
      </w:r>
      <w:r w:rsidRPr="00C123D5">
        <w:rPr>
          <w:rFonts w:cs="Times New Roman"/>
          <w:szCs w:val="28"/>
        </w:rPr>
        <w:t>Аюпова «Әманәт» («Завещание»). Образ песни, как завещание одного поколения другому. Восхваление нравственных качеств человека: честь, достоинство, человеколюбие, патриотизм, солидарность.</w:t>
      </w:r>
    </w:p>
    <w:p w14:paraId="7044499F" w14:textId="68C8F4A4" w:rsidR="00F10BE8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1.7.</w:t>
      </w:r>
      <w:r w:rsidR="00FB69C2" w:rsidRPr="00C123D5">
        <w:rPr>
          <w:rFonts w:cs="Times New Roman"/>
          <w:szCs w:val="28"/>
        </w:rPr>
        <w:t> </w:t>
      </w:r>
      <w:r w:rsidRPr="00C123D5">
        <w:rPr>
          <w:rFonts w:cs="Times New Roman"/>
          <w:szCs w:val="28"/>
        </w:rPr>
        <w:t>Стихотворение Р.</w:t>
      </w:r>
      <w:r w:rsidR="00FB69C2" w:rsidRPr="00C123D5">
        <w:rPr>
          <w:rFonts w:cs="Times New Roman"/>
          <w:szCs w:val="28"/>
        </w:rPr>
        <w:t> </w:t>
      </w:r>
      <w:r w:rsidRPr="00C123D5">
        <w:rPr>
          <w:rFonts w:cs="Times New Roman"/>
          <w:szCs w:val="28"/>
        </w:rPr>
        <w:t>Валиева «Ватаным» («Отчизна моя»). Патриотический настрой стихотворения. Образ народа-победителя. Чувство гордости за свою родину, за свой народ.</w:t>
      </w:r>
    </w:p>
    <w:p w14:paraId="3D7BBDAB" w14:textId="375B5EAD" w:rsidR="00F10BE8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lastRenderedPageBreak/>
        <w:t>2.</w:t>
      </w:r>
      <w:r w:rsidR="00FB69C2" w:rsidRPr="00C123D5">
        <w:rPr>
          <w:rFonts w:cs="Times New Roman"/>
          <w:szCs w:val="28"/>
        </w:rPr>
        <w:t> </w:t>
      </w:r>
      <w:r w:rsidRPr="00C123D5">
        <w:rPr>
          <w:rFonts w:cs="Times New Roman"/>
          <w:szCs w:val="28"/>
        </w:rPr>
        <w:t>Человек и история. Роль личности в истории, вечное и исторически обусловленное в жизни человека и в культуре, свобода человека в условиях абсолютной несвободы, человек в прошлом, настоящем и в будущем.</w:t>
      </w:r>
    </w:p>
    <w:p w14:paraId="4F28268E" w14:textId="474BEE56" w:rsidR="00F10BE8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2.1.</w:t>
      </w:r>
      <w:r w:rsidR="00FB69C2" w:rsidRPr="00C123D5">
        <w:rPr>
          <w:rFonts w:cs="Times New Roman"/>
          <w:szCs w:val="28"/>
        </w:rPr>
        <w:t> </w:t>
      </w:r>
      <w:r w:rsidRPr="00C123D5">
        <w:rPr>
          <w:rFonts w:cs="Times New Roman"/>
          <w:szCs w:val="28"/>
        </w:rPr>
        <w:t>Стихотворение Дардменда «Без» («Мы»). Жизнь лирического героя, размышления о ходе истории и судьбы человека. Вопросы жизни и смерти, судьбы, бренности жизни. Экзистенциальный мотив.</w:t>
      </w:r>
    </w:p>
    <w:p w14:paraId="525C02D5" w14:textId="47033926" w:rsidR="00F10BE8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2.2.</w:t>
      </w:r>
      <w:r w:rsidR="00FB69C2" w:rsidRPr="00C123D5">
        <w:rPr>
          <w:rFonts w:cs="Times New Roman"/>
          <w:szCs w:val="28"/>
        </w:rPr>
        <w:t> </w:t>
      </w:r>
      <w:r w:rsidRPr="00C123D5">
        <w:rPr>
          <w:rFonts w:cs="Times New Roman"/>
          <w:szCs w:val="28"/>
        </w:rPr>
        <w:t>Стихотворение Х.</w:t>
      </w:r>
      <w:r w:rsidR="00FB69C2" w:rsidRPr="00C123D5">
        <w:rPr>
          <w:rFonts w:cs="Times New Roman"/>
          <w:szCs w:val="28"/>
        </w:rPr>
        <w:t> </w:t>
      </w:r>
      <w:r w:rsidRPr="00C123D5">
        <w:rPr>
          <w:rFonts w:cs="Times New Roman"/>
          <w:szCs w:val="28"/>
        </w:rPr>
        <w:t>Туфана «Хәят» («Жизнь»). Возрождение веры</w:t>
      </w:r>
      <w:r w:rsidR="00D73AB5" w:rsidRPr="00C123D5">
        <w:rPr>
          <w:rFonts w:cs="Times New Roman"/>
          <w:szCs w:val="28"/>
        </w:rPr>
        <w:br/>
      </w:r>
      <w:r w:rsidRPr="00C123D5">
        <w:rPr>
          <w:rFonts w:cs="Times New Roman"/>
          <w:szCs w:val="28"/>
        </w:rPr>
        <w:t>в победу добра, справедливости, в возможность счастья. Осознание лирическим героем его необходимости обществу, государству.</w:t>
      </w:r>
    </w:p>
    <w:p w14:paraId="34572423" w14:textId="5E00AA81" w:rsidR="00F10BE8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2.</w:t>
      </w:r>
      <w:r w:rsidR="00440D6A" w:rsidRPr="00C123D5">
        <w:rPr>
          <w:rFonts w:cs="Times New Roman"/>
          <w:szCs w:val="28"/>
        </w:rPr>
        <w:t>3</w:t>
      </w:r>
      <w:r w:rsidRPr="00C123D5">
        <w:rPr>
          <w:rFonts w:cs="Times New Roman"/>
          <w:szCs w:val="28"/>
        </w:rPr>
        <w:t>.</w:t>
      </w:r>
      <w:r w:rsidR="00FB69C2" w:rsidRPr="00C123D5">
        <w:rPr>
          <w:rFonts w:cs="Times New Roman"/>
          <w:szCs w:val="28"/>
        </w:rPr>
        <w:t> </w:t>
      </w:r>
      <w:r w:rsidRPr="00C123D5">
        <w:rPr>
          <w:rFonts w:cs="Times New Roman"/>
          <w:szCs w:val="28"/>
        </w:rPr>
        <w:t>Рассказ Р.</w:t>
      </w:r>
      <w:r w:rsidR="00FB69C2" w:rsidRPr="00C123D5">
        <w:rPr>
          <w:rFonts w:cs="Times New Roman"/>
          <w:szCs w:val="28"/>
        </w:rPr>
        <w:t> </w:t>
      </w:r>
      <w:r w:rsidRPr="00C123D5">
        <w:rPr>
          <w:rFonts w:cs="Times New Roman"/>
          <w:szCs w:val="28"/>
        </w:rPr>
        <w:t>Галиуллина «Боссоойко» («Боссоойко»). Образ Гиззатуллы Рахматуллина. Смелость, мужество, глубокая вера в идею свободы. Отображение в произведении связей якутского и татарского народов.</w:t>
      </w:r>
    </w:p>
    <w:p w14:paraId="0E123540" w14:textId="368C084C" w:rsidR="00F10BE8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2.</w:t>
      </w:r>
      <w:r w:rsidR="00440D6A" w:rsidRPr="00C123D5">
        <w:rPr>
          <w:rFonts w:cs="Times New Roman"/>
          <w:szCs w:val="28"/>
        </w:rPr>
        <w:t>4</w:t>
      </w:r>
      <w:r w:rsidRPr="00C123D5">
        <w:rPr>
          <w:rFonts w:cs="Times New Roman"/>
          <w:szCs w:val="28"/>
        </w:rPr>
        <w:t>.</w:t>
      </w:r>
      <w:r w:rsidR="00FB69C2" w:rsidRPr="00C123D5">
        <w:rPr>
          <w:rFonts w:cs="Times New Roman"/>
          <w:szCs w:val="28"/>
        </w:rPr>
        <w:t> </w:t>
      </w:r>
      <w:r w:rsidRPr="00C123D5">
        <w:rPr>
          <w:rFonts w:cs="Times New Roman"/>
          <w:szCs w:val="28"/>
        </w:rPr>
        <w:t>Повесть М.</w:t>
      </w:r>
      <w:r w:rsidR="00FB69C2" w:rsidRPr="00C123D5">
        <w:rPr>
          <w:rFonts w:cs="Times New Roman"/>
          <w:szCs w:val="28"/>
        </w:rPr>
        <w:t> </w:t>
      </w:r>
      <w:r w:rsidRPr="00C123D5">
        <w:rPr>
          <w:rFonts w:cs="Times New Roman"/>
          <w:szCs w:val="28"/>
        </w:rPr>
        <w:t xml:space="preserve">Магдеева «Кеше китә </w:t>
      </w:r>
      <w:r w:rsidR="00087BE4" w:rsidRPr="00C123D5">
        <w:rPr>
          <w:rFonts w:cs="Times New Roman"/>
          <w:szCs w:val="28"/>
        </w:rPr>
        <w:t>-</w:t>
      </w:r>
      <w:r w:rsidRPr="00C123D5">
        <w:rPr>
          <w:rFonts w:cs="Times New Roman"/>
          <w:szCs w:val="28"/>
        </w:rPr>
        <w:t xml:space="preserve"> җыры кала» («Человек уходит </w:t>
      </w:r>
      <w:r w:rsidR="00087BE4" w:rsidRPr="00C123D5">
        <w:rPr>
          <w:rFonts w:cs="Times New Roman"/>
          <w:szCs w:val="28"/>
        </w:rPr>
        <w:t>-</w:t>
      </w:r>
      <w:r w:rsidRPr="00C123D5">
        <w:rPr>
          <w:rFonts w:cs="Times New Roman"/>
          <w:szCs w:val="28"/>
        </w:rPr>
        <w:t xml:space="preserve"> песня </w:t>
      </w:r>
      <w:r w:rsidR="00087BE4" w:rsidRPr="00C123D5">
        <w:rPr>
          <w:rFonts w:cs="Times New Roman"/>
          <w:szCs w:val="28"/>
        </w:rPr>
        <w:t>остаё</w:t>
      </w:r>
      <w:r w:rsidRPr="00C123D5">
        <w:rPr>
          <w:rFonts w:cs="Times New Roman"/>
          <w:szCs w:val="28"/>
        </w:rPr>
        <w:t>тся»). Своеобразие лирического повествования. Мастерство писателя</w:t>
      </w:r>
      <w:r w:rsidR="00BE4AAF" w:rsidRPr="00C123D5">
        <w:rPr>
          <w:rFonts w:cs="Times New Roman"/>
          <w:szCs w:val="28"/>
        </w:rPr>
        <w:t xml:space="preserve"> </w:t>
      </w:r>
      <w:r w:rsidRPr="00C123D5">
        <w:rPr>
          <w:rFonts w:cs="Times New Roman"/>
          <w:szCs w:val="28"/>
        </w:rPr>
        <w:t xml:space="preserve">в создании индивидуальных характеров. Поиск духовных основ бытия. Эстетические и нравственные проблемы, поднятые в повести. Мотив прошлого </w:t>
      </w:r>
      <w:r w:rsidR="00087BE4" w:rsidRPr="00C123D5">
        <w:rPr>
          <w:rFonts w:cs="Times New Roman"/>
          <w:szCs w:val="28"/>
        </w:rPr>
        <w:t>-</w:t>
      </w:r>
      <w:r w:rsidRPr="00C123D5">
        <w:rPr>
          <w:rFonts w:cs="Times New Roman"/>
          <w:szCs w:val="28"/>
        </w:rPr>
        <w:t xml:space="preserve"> мотив ухода людей, традиций, обычаев.</w:t>
      </w:r>
    </w:p>
    <w:p w14:paraId="6B918641" w14:textId="61829ABB" w:rsidR="00F10BE8" w:rsidRPr="00C123D5" w:rsidRDefault="00136962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2.</w:t>
      </w:r>
      <w:r w:rsidR="00440D6A" w:rsidRPr="00C123D5">
        <w:rPr>
          <w:rFonts w:cs="Times New Roman"/>
          <w:szCs w:val="28"/>
        </w:rPr>
        <w:t>5</w:t>
      </w:r>
      <w:r w:rsidRPr="00C123D5">
        <w:rPr>
          <w:rFonts w:cs="Times New Roman"/>
          <w:szCs w:val="28"/>
        </w:rPr>
        <w:t>.</w:t>
      </w:r>
      <w:r w:rsidR="00FB69C2" w:rsidRPr="00C123D5">
        <w:rPr>
          <w:rFonts w:cs="Times New Roman"/>
          <w:szCs w:val="28"/>
        </w:rPr>
        <w:t> </w:t>
      </w:r>
      <w:r w:rsidR="00F10BE8" w:rsidRPr="00C123D5">
        <w:rPr>
          <w:rFonts w:cs="Times New Roman"/>
          <w:szCs w:val="28"/>
        </w:rPr>
        <w:t>Драма Т.</w:t>
      </w:r>
      <w:r w:rsidR="00FB69C2" w:rsidRPr="00C123D5">
        <w:rPr>
          <w:rFonts w:cs="Times New Roman"/>
          <w:szCs w:val="28"/>
        </w:rPr>
        <w:t> </w:t>
      </w:r>
      <w:r w:rsidR="00F10BE8" w:rsidRPr="00C123D5">
        <w:rPr>
          <w:rFonts w:cs="Times New Roman"/>
          <w:szCs w:val="28"/>
        </w:rPr>
        <w:t>Миннуллина «Шәҗәрә» («Родословная»).</w:t>
      </w:r>
      <w:r w:rsidRPr="00C123D5">
        <w:rPr>
          <w:rFonts w:cs="Times New Roman"/>
          <w:szCs w:val="28"/>
        </w:rPr>
        <w:t xml:space="preserve"> </w:t>
      </w:r>
      <w:r w:rsidR="00F10BE8" w:rsidRPr="00C123D5">
        <w:rPr>
          <w:rFonts w:cs="Times New Roman"/>
          <w:szCs w:val="28"/>
        </w:rPr>
        <w:t>Философское осмысление прошлого и настоящего народа. Своеобразие композиционной формы.</w:t>
      </w:r>
    </w:p>
    <w:p w14:paraId="2EF561F9" w14:textId="394A84A8" w:rsidR="00F10BE8" w:rsidRPr="00C123D5" w:rsidRDefault="00136962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2.</w:t>
      </w:r>
      <w:r w:rsidR="00440D6A" w:rsidRPr="00C123D5">
        <w:rPr>
          <w:rFonts w:cs="Times New Roman"/>
          <w:szCs w:val="28"/>
        </w:rPr>
        <w:t>6</w:t>
      </w:r>
      <w:r w:rsidRPr="00C123D5">
        <w:rPr>
          <w:rFonts w:cs="Times New Roman"/>
          <w:szCs w:val="28"/>
        </w:rPr>
        <w:t>.</w:t>
      </w:r>
      <w:r w:rsidR="00FB69C2" w:rsidRPr="00C123D5">
        <w:rPr>
          <w:rFonts w:cs="Times New Roman"/>
          <w:szCs w:val="28"/>
        </w:rPr>
        <w:t> </w:t>
      </w:r>
      <w:r w:rsidR="00F10BE8" w:rsidRPr="00C123D5">
        <w:rPr>
          <w:rFonts w:cs="Times New Roman"/>
          <w:szCs w:val="28"/>
        </w:rPr>
        <w:t>Театральный роман З.</w:t>
      </w:r>
      <w:r w:rsidR="00FB69C2" w:rsidRPr="00C123D5">
        <w:rPr>
          <w:rFonts w:cs="Times New Roman"/>
          <w:szCs w:val="28"/>
        </w:rPr>
        <w:t> </w:t>
      </w:r>
      <w:r w:rsidR="00F10BE8" w:rsidRPr="00C123D5">
        <w:rPr>
          <w:rFonts w:cs="Times New Roman"/>
          <w:szCs w:val="28"/>
        </w:rPr>
        <w:t>Хакима «Гасыр моңы» («Грусть века»).</w:t>
      </w:r>
      <w:r w:rsidRPr="00C123D5">
        <w:rPr>
          <w:rFonts w:cs="Times New Roman"/>
          <w:szCs w:val="28"/>
        </w:rPr>
        <w:t xml:space="preserve"> Стремление осознать основ человечности, способных поддержать человека</w:t>
      </w:r>
      <w:r w:rsidR="00BE4AAF" w:rsidRPr="00C123D5">
        <w:rPr>
          <w:rFonts w:cs="Times New Roman"/>
          <w:szCs w:val="28"/>
        </w:rPr>
        <w:t xml:space="preserve"> </w:t>
      </w:r>
      <w:r w:rsidRPr="00C123D5">
        <w:rPr>
          <w:rFonts w:cs="Times New Roman"/>
          <w:szCs w:val="28"/>
        </w:rPr>
        <w:t>в периоды исторических испытаний.</w:t>
      </w:r>
    </w:p>
    <w:p w14:paraId="6646243B" w14:textId="516C8FE6" w:rsidR="00F10BE8" w:rsidRPr="00C123D5" w:rsidRDefault="00136962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3.</w:t>
      </w:r>
      <w:r w:rsidR="00FB69C2" w:rsidRPr="00C123D5">
        <w:rPr>
          <w:rFonts w:cs="Times New Roman"/>
          <w:szCs w:val="28"/>
        </w:rPr>
        <w:t> </w:t>
      </w:r>
      <w:r w:rsidR="00F10BE8" w:rsidRPr="00C123D5">
        <w:rPr>
          <w:rFonts w:cs="Times New Roman"/>
          <w:szCs w:val="28"/>
        </w:rPr>
        <w:t>Человек и природ</w:t>
      </w:r>
      <w:r w:rsidRPr="00C123D5">
        <w:rPr>
          <w:rFonts w:cs="Times New Roman"/>
          <w:szCs w:val="28"/>
        </w:rPr>
        <w:t xml:space="preserve">а. </w:t>
      </w:r>
      <w:r w:rsidR="00F10BE8" w:rsidRPr="00C123D5">
        <w:rPr>
          <w:rFonts w:cs="Times New Roman"/>
          <w:szCs w:val="28"/>
        </w:rPr>
        <w:t>Взаимо</w:t>
      </w:r>
      <w:r w:rsidR="00440D6A" w:rsidRPr="00C123D5">
        <w:rPr>
          <w:rFonts w:cs="Times New Roman"/>
          <w:szCs w:val="28"/>
        </w:rPr>
        <w:t>с</w:t>
      </w:r>
      <w:r w:rsidR="00F10BE8" w:rsidRPr="00C123D5">
        <w:rPr>
          <w:rFonts w:cs="Times New Roman"/>
          <w:szCs w:val="28"/>
        </w:rPr>
        <w:t>вязь человека и природы, участие природы в судьбе человека, проблемы освоения и покорения природы, ответственность человека перед природой, любовь человека к природе, е</w:t>
      </w:r>
      <w:r w:rsidR="00087BE4" w:rsidRPr="00C123D5">
        <w:rPr>
          <w:rFonts w:cs="Times New Roman"/>
          <w:szCs w:val="28"/>
        </w:rPr>
        <w:t>ё</w:t>
      </w:r>
      <w:r w:rsidR="00F10BE8" w:rsidRPr="00C123D5">
        <w:rPr>
          <w:rFonts w:cs="Times New Roman"/>
          <w:szCs w:val="28"/>
        </w:rPr>
        <w:t xml:space="preserve"> понимание, сохранение.</w:t>
      </w:r>
    </w:p>
    <w:p w14:paraId="2BE8D981" w14:textId="4838504F" w:rsidR="00F10BE8" w:rsidRPr="00C123D5" w:rsidRDefault="00136962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3.1.</w:t>
      </w:r>
      <w:r w:rsidR="00FB69C2" w:rsidRPr="00C123D5">
        <w:rPr>
          <w:rFonts w:cs="Times New Roman"/>
          <w:szCs w:val="28"/>
        </w:rPr>
        <w:t> </w:t>
      </w:r>
      <w:r w:rsidR="00F10BE8" w:rsidRPr="00C123D5">
        <w:rPr>
          <w:rFonts w:cs="Times New Roman"/>
          <w:szCs w:val="28"/>
        </w:rPr>
        <w:t>Стихотворение К.</w:t>
      </w:r>
      <w:r w:rsidR="00FB69C2" w:rsidRPr="00C123D5">
        <w:rPr>
          <w:rFonts w:cs="Times New Roman"/>
          <w:szCs w:val="28"/>
        </w:rPr>
        <w:t> </w:t>
      </w:r>
      <w:r w:rsidR="00F10BE8" w:rsidRPr="00C123D5">
        <w:rPr>
          <w:rFonts w:cs="Times New Roman"/>
          <w:szCs w:val="28"/>
        </w:rPr>
        <w:t>Булатовой «Шушы яктан, шушы туфрактан без» («Отсюда родом»). Изображение жизни природы и жизни человека в их нерасторжимом единстве. Выражение переживаний и мироощущения лирического героя.</w:t>
      </w:r>
    </w:p>
    <w:p w14:paraId="1EECFD30" w14:textId="148BBF4A" w:rsidR="00F10BE8" w:rsidRPr="00C123D5" w:rsidRDefault="00136962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3.2.</w:t>
      </w:r>
      <w:r w:rsidR="00FB69C2" w:rsidRPr="00C123D5">
        <w:rPr>
          <w:rFonts w:cs="Times New Roman"/>
          <w:szCs w:val="28"/>
        </w:rPr>
        <w:t> </w:t>
      </w:r>
      <w:r w:rsidR="00F10BE8" w:rsidRPr="00C123D5">
        <w:rPr>
          <w:rFonts w:cs="Times New Roman"/>
          <w:szCs w:val="28"/>
        </w:rPr>
        <w:t>Стихотворение Г.</w:t>
      </w:r>
      <w:r w:rsidR="00FB69C2" w:rsidRPr="00C123D5">
        <w:rPr>
          <w:rFonts w:cs="Times New Roman"/>
          <w:szCs w:val="28"/>
        </w:rPr>
        <w:t> </w:t>
      </w:r>
      <w:r w:rsidR="00F10BE8" w:rsidRPr="00C123D5">
        <w:rPr>
          <w:rFonts w:cs="Times New Roman"/>
          <w:szCs w:val="28"/>
        </w:rPr>
        <w:t>Зайнашевой «Таулар моңы» («Мелодия гор»). Прошлое и настоящее. Невозвратное течение человеческой жизни. Образ родника. Мотивы единства красоты человека, красоты природы, красоты жизни.</w:t>
      </w:r>
    </w:p>
    <w:p w14:paraId="04B9CD51" w14:textId="503642CA" w:rsidR="00F10BE8" w:rsidRPr="00C123D5" w:rsidRDefault="00136962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3.3.</w:t>
      </w:r>
      <w:r w:rsidR="00FB69C2" w:rsidRPr="00C123D5">
        <w:rPr>
          <w:rFonts w:cs="Times New Roman"/>
          <w:szCs w:val="28"/>
        </w:rPr>
        <w:t> </w:t>
      </w:r>
      <w:r w:rsidR="00F10BE8" w:rsidRPr="00C123D5">
        <w:rPr>
          <w:rFonts w:cs="Times New Roman"/>
          <w:szCs w:val="28"/>
        </w:rPr>
        <w:t>Повесть Ф.</w:t>
      </w:r>
      <w:r w:rsidR="00FB69C2" w:rsidRPr="00C123D5">
        <w:rPr>
          <w:rFonts w:cs="Times New Roman"/>
          <w:szCs w:val="28"/>
        </w:rPr>
        <w:t> </w:t>
      </w:r>
      <w:r w:rsidR="00F10BE8" w:rsidRPr="00C123D5">
        <w:rPr>
          <w:rFonts w:cs="Times New Roman"/>
          <w:szCs w:val="28"/>
        </w:rPr>
        <w:t xml:space="preserve">Байрамовой «Болын» («Луг»). Красота природы, страх о ее потере. Раскрытие потребительского отношения людей к природе. Предательство природы </w:t>
      </w:r>
      <w:r w:rsidR="00F10BE8" w:rsidRPr="00C123D5">
        <w:rPr>
          <w:rFonts w:cs="Times New Roman"/>
          <w:szCs w:val="28"/>
        </w:rPr>
        <w:lastRenderedPageBreak/>
        <w:t>человеком. Превосходство внутреннего мира личности над общественно-исторической действительностью. Психологический реализм.</w:t>
      </w:r>
    </w:p>
    <w:p w14:paraId="67CD6075" w14:textId="262962D7" w:rsidR="00684087" w:rsidRPr="00C123D5" w:rsidRDefault="00136962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3.4.</w:t>
      </w:r>
      <w:r w:rsidR="00FB69C2" w:rsidRPr="00C123D5">
        <w:rPr>
          <w:rFonts w:cs="Times New Roman"/>
          <w:szCs w:val="28"/>
        </w:rPr>
        <w:t> </w:t>
      </w:r>
      <w:r w:rsidR="00F10BE8" w:rsidRPr="00C123D5">
        <w:rPr>
          <w:rFonts w:cs="Times New Roman"/>
          <w:szCs w:val="28"/>
        </w:rPr>
        <w:t>Повесть Н.</w:t>
      </w:r>
      <w:r w:rsidR="00FB69C2" w:rsidRPr="00C123D5">
        <w:rPr>
          <w:rFonts w:cs="Times New Roman"/>
          <w:szCs w:val="28"/>
        </w:rPr>
        <w:t> </w:t>
      </w:r>
      <w:r w:rsidR="00F10BE8" w:rsidRPr="00C123D5">
        <w:rPr>
          <w:rFonts w:cs="Times New Roman"/>
          <w:szCs w:val="28"/>
        </w:rPr>
        <w:t>Гиматдиновой «Ак торна каргышы» («Заклинание белого журавля»). Мифологический сюжет. Мифологизмы как признаки магического реализма. Единство человека и природы. Понимание проблемы следования законам природы. Развитие отношений между людьми и журавлями. Воплощение природы через ирреальность.</w:t>
      </w:r>
    </w:p>
    <w:p w14:paraId="1E67D83B" w14:textId="49FFF657" w:rsidR="00087BE4" w:rsidRPr="00C123D5" w:rsidRDefault="00136962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4.</w:t>
      </w:r>
      <w:r w:rsidR="00FB69C2" w:rsidRPr="00C123D5">
        <w:rPr>
          <w:rFonts w:cs="Times New Roman"/>
          <w:szCs w:val="28"/>
        </w:rPr>
        <w:t> </w:t>
      </w:r>
      <w:r w:rsidR="00087BE4" w:rsidRPr="00C123D5">
        <w:rPr>
          <w:rFonts w:cs="Times New Roman"/>
          <w:szCs w:val="28"/>
        </w:rPr>
        <w:t>Теория литературы.</w:t>
      </w:r>
    </w:p>
    <w:p w14:paraId="7BDF0ADA" w14:textId="41CA1AD4" w:rsidR="00136962" w:rsidRPr="00C123D5" w:rsidRDefault="00087BE4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Г</w:t>
      </w:r>
      <w:r w:rsidR="00696315" w:rsidRPr="00C123D5">
        <w:rPr>
          <w:rFonts w:cs="Times New Roman"/>
          <w:szCs w:val="28"/>
        </w:rPr>
        <w:t>ероический пафос, авторский стиль, композиция, т</w:t>
      </w:r>
      <w:r w:rsidR="00136962" w:rsidRPr="00C123D5">
        <w:rPr>
          <w:rFonts w:cs="Times New Roman"/>
          <w:szCs w:val="28"/>
        </w:rPr>
        <w:t>еатральный роман</w:t>
      </w:r>
      <w:r w:rsidR="00696315" w:rsidRPr="00C123D5">
        <w:rPr>
          <w:rFonts w:cs="Times New Roman"/>
          <w:szCs w:val="28"/>
        </w:rPr>
        <w:t>, экзистенциализм, психологический реализм, мифологизм, магический реализм, ретроспекция.</w:t>
      </w:r>
    </w:p>
    <w:p w14:paraId="372A8556" w14:textId="77777777" w:rsidR="003C061F" w:rsidRPr="00C123D5" w:rsidRDefault="003C061F" w:rsidP="00087BE4">
      <w:pPr>
        <w:spacing w:after="0" w:line="360" w:lineRule="auto"/>
        <w:ind w:firstLine="709"/>
        <w:rPr>
          <w:rFonts w:cs="Times New Roman"/>
          <w:szCs w:val="28"/>
        </w:rPr>
      </w:pPr>
    </w:p>
    <w:p w14:paraId="7781F7C8" w14:textId="77777777" w:rsidR="00C123D5" w:rsidRDefault="00C123D5" w:rsidP="00C123D5">
      <w:pPr>
        <w:spacing w:after="0" w:line="264" w:lineRule="auto"/>
        <w:ind w:left="120"/>
        <w:rPr>
          <w:b/>
          <w:color w:val="000000"/>
        </w:rPr>
      </w:pPr>
      <w:bookmarkStart w:id="11" w:name="_Hlk146645749"/>
      <w:r w:rsidRPr="00361F6F">
        <w:rPr>
          <w:b/>
          <w:color w:val="000000"/>
        </w:rPr>
        <w:t>ПЛАНИРУЕМЫЕ ОБРАЗОВАТЕЛЬНЫЕ РЕЗУЛЬТАТЫ</w:t>
      </w:r>
    </w:p>
    <w:p w14:paraId="500B9955" w14:textId="77777777" w:rsidR="00C123D5" w:rsidRPr="00361F6F" w:rsidRDefault="00C123D5" w:rsidP="00C123D5">
      <w:pPr>
        <w:spacing w:after="0" w:line="264" w:lineRule="auto"/>
        <w:ind w:left="120"/>
      </w:pPr>
    </w:p>
    <w:bookmarkEnd w:id="11"/>
    <w:p w14:paraId="7954E433" w14:textId="7549F49A" w:rsidR="00BA2A01" w:rsidRPr="00C123D5" w:rsidRDefault="00BA2A01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 xml:space="preserve">1. В результате изучения родной </w:t>
      </w:r>
      <w:r w:rsidR="005316A2" w:rsidRPr="00C123D5">
        <w:rPr>
          <w:rFonts w:cs="Times New Roman"/>
          <w:szCs w:val="28"/>
        </w:rPr>
        <w:t>(татарской)</w:t>
      </w:r>
      <w:r w:rsidRPr="00C123D5">
        <w:rPr>
          <w:rFonts w:cs="Times New Roman"/>
          <w:szCs w:val="28"/>
        </w:rPr>
        <w:t xml:space="preserve"> литературы на уровне среднего общего образования у обучающегося будут сформированы следующие личностные результаты:</w:t>
      </w:r>
    </w:p>
    <w:p w14:paraId="1F547989" w14:textId="4345895A" w:rsidR="00BA2A01" w:rsidRPr="00C123D5" w:rsidRDefault="00BA2A01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1) гражданского воспитания:</w:t>
      </w:r>
    </w:p>
    <w:p w14:paraId="48FDF0ED" w14:textId="77777777" w:rsidR="004B180E" w:rsidRPr="00C123D5" w:rsidRDefault="004B180E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сформированность гражданской позиции обучающегося как активного</w:t>
      </w:r>
      <w:r w:rsidRPr="00C123D5">
        <w:rPr>
          <w:rFonts w:cs="Times New Roman"/>
          <w:szCs w:val="28"/>
        </w:rPr>
        <w:br/>
        <w:t xml:space="preserve">и ответственного члена российского общества; </w:t>
      </w:r>
    </w:p>
    <w:p w14:paraId="51107D27" w14:textId="77777777" w:rsidR="004B180E" w:rsidRPr="00C123D5" w:rsidRDefault="004B180E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осознание своих конституционных прав и обязанностей, уважение закона</w:t>
      </w:r>
      <w:r w:rsidRPr="00C123D5">
        <w:rPr>
          <w:rFonts w:cs="Times New Roman"/>
          <w:szCs w:val="28"/>
        </w:rPr>
        <w:br/>
        <w:t>и правопорядка;</w:t>
      </w:r>
    </w:p>
    <w:p w14:paraId="009E1ED5" w14:textId="44D05A8C" w:rsidR="004B180E" w:rsidRPr="00C123D5" w:rsidRDefault="004B180E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принятие традиционных национальных, общечеловеческих гуманистических</w:t>
      </w:r>
      <w:r w:rsidR="00D90D1A" w:rsidRPr="00C123D5">
        <w:rPr>
          <w:rFonts w:cs="Times New Roman"/>
          <w:szCs w:val="28"/>
        </w:rPr>
        <w:t xml:space="preserve">, </w:t>
      </w:r>
      <w:r w:rsidRPr="00C123D5">
        <w:rPr>
          <w:rFonts w:cs="Times New Roman"/>
          <w:szCs w:val="28"/>
        </w:rPr>
        <w:t>демократических ценностей</w:t>
      </w:r>
      <w:r w:rsidR="00D90D1A" w:rsidRPr="00C123D5">
        <w:rPr>
          <w:rFonts w:cs="Times New Roman"/>
          <w:szCs w:val="28"/>
        </w:rPr>
        <w:t>, семейных ценностей, в том числе в</w:t>
      </w:r>
      <w:r w:rsidR="00E339D5" w:rsidRPr="00C123D5">
        <w:rPr>
          <w:rFonts w:cs="Times New Roman"/>
          <w:szCs w:val="28"/>
        </w:rPr>
        <w:t xml:space="preserve"> </w:t>
      </w:r>
      <w:r w:rsidR="00D90D1A" w:rsidRPr="00C123D5">
        <w:rPr>
          <w:rFonts w:cs="Times New Roman"/>
          <w:szCs w:val="28"/>
        </w:rPr>
        <w:t>сопоставлении</w:t>
      </w:r>
      <w:r w:rsidR="00E339D5" w:rsidRPr="00C123D5">
        <w:rPr>
          <w:rFonts w:cs="Times New Roman"/>
          <w:szCs w:val="28"/>
        </w:rPr>
        <w:t xml:space="preserve"> </w:t>
      </w:r>
      <w:r w:rsidR="00D90D1A" w:rsidRPr="00C123D5">
        <w:rPr>
          <w:rFonts w:cs="Times New Roman"/>
          <w:szCs w:val="28"/>
        </w:rPr>
        <w:t>с жизненными ситуациями, изображёнными в литературных произведениях;</w:t>
      </w:r>
    </w:p>
    <w:p w14:paraId="4D1186CD" w14:textId="77777777" w:rsidR="004B180E" w:rsidRPr="00C123D5" w:rsidRDefault="004B180E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14:paraId="346D53DF" w14:textId="77777777" w:rsidR="004B180E" w:rsidRPr="00C123D5" w:rsidRDefault="004B180E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 xml:space="preserve">готовность вести совместную деятельность в интересах гражданского общества, участвовать в самоуправлении в школе и детско-юношеских организациях; </w:t>
      </w:r>
    </w:p>
    <w:p w14:paraId="61375871" w14:textId="77777777" w:rsidR="004B180E" w:rsidRPr="00C123D5" w:rsidRDefault="004B180E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умение взаимодействовать с социальными институтами в соответствии с их функциями и назначением;</w:t>
      </w:r>
    </w:p>
    <w:p w14:paraId="4C563AE6" w14:textId="3D610B5B" w:rsidR="004B180E" w:rsidRPr="00C123D5" w:rsidRDefault="004B180E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готовность к гуманитарной и волонтёрской деятельности;</w:t>
      </w:r>
    </w:p>
    <w:p w14:paraId="68C0AA46" w14:textId="4C99D2D7" w:rsidR="00BA2A01" w:rsidRPr="00C123D5" w:rsidRDefault="00BA2A01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2) патриотического воспитания:</w:t>
      </w:r>
    </w:p>
    <w:p w14:paraId="08FA7B5A" w14:textId="3712C4E0" w:rsidR="00B40D13" w:rsidRPr="00C123D5" w:rsidRDefault="00B40D13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lastRenderedPageBreak/>
        <w:t xml:space="preserve">осознание российской гражданской идентичности в поликультурном </w:t>
      </w:r>
      <w:r w:rsidRPr="00C123D5">
        <w:rPr>
          <w:rFonts w:cs="Times New Roman"/>
          <w:szCs w:val="28"/>
        </w:rPr>
        <w:br/>
        <w:t xml:space="preserve">и многоконфессиональном обществе, проявление интереса к познанию родного </w:t>
      </w:r>
      <w:r w:rsidR="005316A2" w:rsidRPr="00C123D5">
        <w:rPr>
          <w:rFonts w:cs="Times New Roman"/>
          <w:szCs w:val="28"/>
        </w:rPr>
        <w:t xml:space="preserve">(татарского) </w:t>
      </w:r>
      <w:r w:rsidRPr="00C123D5">
        <w:rPr>
          <w:rFonts w:cs="Times New Roman"/>
          <w:szCs w:val="28"/>
        </w:rPr>
        <w:t xml:space="preserve">языка и родной </w:t>
      </w:r>
      <w:r w:rsidR="005316A2" w:rsidRPr="00C123D5">
        <w:rPr>
          <w:rFonts w:cs="Times New Roman"/>
          <w:szCs w:val="28"/>
        </w:rPr>
        <w:t>(татарской)</w:t>
      </w:r>
      <w:r w:rsidRPr="00C123D5">
        <w:rPr>
          <w:rFonts w:cs="Times New Roman"/>
          <w:szCs w:val="28"/>
        </w:rPr>
        <w:t xml:space="preserve"> литературы, истории, культуры Российской Федерации, своего края в контексте изучения произведений </w:t>
      </w:r>
      <w:r w:rsidR="005316A2" w:rsidRPr="00C123D5">
        <w:rPr>
          <w:rFonts w:cs="Times New Roman"/>
          <w:szCs w:val="28"/>
        </w:rPr>
        <w:t>татарской</w:t>
      </w:r>
      <w:r w:rsidRPr="00C123D5">
        <w:rPr>
          <w:rFonts w:cs="Times New Roman"/>
          <w:szCs w:val="28"/>
        </w:rPr>
        <w:t xml:space="preserve"> литературы,</w:t>
      </w:r>
      <w:r w:rsidR="00BE4AAF" w:rsidRPr="00C123D5">
        <w:rPr>
          <w:rFonts w:cs="Times New Roman"/>
          <w:szCs w:val="28"/>
        </w:rPr>
        <w:t xml:space="preserve"> </w:t>
      </w:r>
      <w:r w:rsidRPr="00C123D5">
        <w:rPr>
          <w:rFonts w:cs="Times New Roman"/>
          <w:szCs w:val="28"/>
        </w:rPr>
        <w:t xml:space="preserve">а также русской </w:t>
      </w:r>
      <w:r w:rsidR="005316A2" w:rsidRPr="00C123D5">
        <w:rPr>
          <w:rFonts w:cs="Times New Roman"/>
          <w:szCs w:val="28"/>
        </w:rPr>
        <w:t>литературы;</w:t>
      </w:r>
    </w:p>
    <w:p w14:paraId="53EB3926" w14:textId="5D1E10FC" w:rsidR="004B180E" w:rsidRPr="00C123D5" w:rsidRDefault="004B180E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ценностное отношение к государственным символам, историческому</w:t>
      </w:r>
      <w:r w:rsidRPr="00C123D5">
        <w:rPr>
          <w:rFonts w:cs="Times New Roman"/>
          <w:szCs w:val="28"/>
        </w:rPr>
        <w:br/>
        <w:t xml:space="preserve">и природному наследию, памятникам, традициям народов России, </w:t>
      </w:r>
      <w:r w:rsidR="00BE2AEC" w:rsidRPr="00C123D5">
        <w:rPr>
          <w:rFonts w:cs="Times New Roman"/>
          <w:szCs w:val="28"/>
        </w:rPr>
        <w:t xml:space="preserve">внимание к их воплощению в </w:t>
      </w:r>
      <w:r w:rsidR="005316A2" w:rsidRPr="00C123D5">
        <w:rPr>
          <w:rFonts w:cs="Times New Roman"/>
          <w:szCs w:val="28"/>
        </w:rPr>
        <w:t>татарской</w:t>
      </w:r>
      <w:r w:rsidR="00B40D13" w:rsidRPr="00C123D5">
        <w:rPr>
          <w:rFonts w:cs="Times New Roman"/>
          <w:szCs w:val="28"/>
        </w:rPr>
        <w:t xml:space="preserve"> </w:t>
      </w:r>
      <w:r w:rsidR="00BE2AEC" w:rsidRPr="00C123D5">
        <w:rPr>
          <w:rFonts w:cs="Times New Roman"/>
          <w:szCs w:val="28"/>
        </w:rPr>
        <w:t xml:space="preserve">литературе, а также к </w:t>
      </w:r>
      <w:r w:rsidRPr="00C123D5">
        <w:rPr>
          <w:rFonts w:cs="Times New Roman"/>
          <w:szCs w:val="28"/>
        </w:rPr>
        <w:t>достижениям России в науке, искусстве, спорте, технологиях и труде</w:t>
      </w:r>
      <w:r w:rsidR="00BE2AEC" w:rsidRPr="00C123D5">
        <w:rPr>
          <w:rFonts w:cs="Times New Roman"/>
          <w:szCs w:val="28"/>
        </w:rPr>
        <w:t>, отражённым в художественных произведениях;</w:t>
      </w:r>
    </w:p>
    <w:p w14:paraId="01FC54BB" w14:textId="2FEE1910" w:rsidR="004B180E" w:rsidRPr="00C123D5" w:rsidRDefault="004B180E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идейная убеждённость, готовность к служению Отечеству и его защите, ответственность за его судьбу</w:t>
      </w:r>
      <w:r w:rsidR="001B5DE8" w:rsidRPr="00C123D5">
        <w:rPr>
          <w:rFonts w:cs="Times New Roman"/>
          <w:szCs w:val="28"/>
        </w:rPr>
        <w:t xml:space="preserve"> в том числе воспитанные на примерах</w:t>
      </w:r>
      <w:r w:rsidR="00BE4AAF" w:rsidRPr="00C123D5">
        <w:rPr>
          <w:rFonts w:cs="Times New Roman"/>
          <w:szCs w:val="28"/>
        </w:rPr>
        <w:t xml:space="preserve"> </w:t>
      </w:r>
      <w:r w:rsidR="001B5DE8" w:rsidRPr="00C123D5">
        <w:rPr>
          <w:rFonts w:cs="Times New Roman"/>
          <w:szCs w:val="28"/>
        </w:rPr>
        <w:t>из литературы</w:t>
      </w:r>
      <w:r w:rsidRPr="00C123D5">
        <w:rPr>
          <w:rFonts w:cs="Times New Roman"/>
          <w:szCs w:val="28"/>
        </w:rPr>
        <w:t>;</w:t>
      </w:r>
    </w:p>
    <w:p w14:paraId="443A4D2F" w14:textId="33A4B4B5" w:rsidR="00BA2A01" w:rsidRPr="00C123D5" w:rsidRDefault="00BA2A01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3) духовно-нравственного воспитания:</w:t>
      </w:r>
    </w:p>
    <w:p w14:paraId="00FBFA8E" w14:textId="36D865CF" w:rsidR="007D103B" w:rsidRPr="00C123D5" w:rsidRDefault="007D103B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осознание духовных ценностей российского народа;</w:t>
      </w:r>
    </w:p>
    <w:p w14:paraId="5DC7CF28" w14:textId="77777777" w:rsidR="007D103B" w:rsidRPr="00C123D5" w:rsidRDefault="007D103B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сформированность нравственного сознания, норм этичного поведения;</w:t>
      </w:r>
    </w:p>
    <w:p w14:paraId="55632CDD" w14:textId="0E19F9FC" w:rsidR="007D103B" w:rsidRPr="00C123D5" w:rsidRDefault="007D103B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способность оценивать ситуацию и принимать осознанные решения, ориентируясь на морально-нравственные нормы и ценности</w:t>
      </w:r>
      <w:r w:rsidR="00651FCF" w:rsidRPr="00C123D5">
        <w:rPr>
          <w:rFonts w:cs="Times New Roman"/>
          <w:szCs w:val="28"/>
        </w:rPr>
        <w:t>, характеризуя поведение и поступки персонажей художественной литературы</w:t>
      </w:r>
      <w:r w:rsidRPr="00C123D5">
        <w:rPr>
          <w:rFonts w:cs="Times New Roman"/>
          <w:szCs w:val="28"/>
        </w:rPr>
        <w:t>;</w:t>
      </w:r>
    </w:p>
    <w:p w14:paraId="58BCFED6" w14:textId="77777777" w:rsidR="007D103B" w:rsidRPr="00C123D5" w:rsidRDefault="007D103B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осознание личного вклада в построение устойчивого будущего;</w:t>
      </w:r>
    </w:p>
    <w:p w14:paraId="65894ECD" w14:textId="69E51FB5" w:rsidR="007D103B" w:rsidRPr="00C123D5" w:rsidRDefault="007D103B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ответственное отношение к своим родителям и (или) другим членам семьи, созданию семьи на основе осознанного принятия ценностей семейной жизни</w:t>
      </w:r>
      <w:r w:rsidR="00BE4AAF" w:rsidRPr="00C123D5">
        <w:rPr>
          <w:rFonts w:cs="Times New Roman"/>
          <w:szCs w:val="28"/>
        </w:rPr>
        <w:t xml:space="preserve"> </w:t>
      </w:r>
      <w:r w:rsidRPr="00C123D5">
        <w:rPr>
          <w:rFonts w:cs="Times New Roman"/>
          <w:szCs w:val="28"/>
        </w:rPr>
        <w:t>в соответствии с традициями народов России</w:t>
      </w:r>
      <w:r w:rsidR="00EF64D2" w:rsidRPr="00C123D5">
        <w:rPr>
          <w:rFonts w:cs="Times New Roman"/>
          <w:szCs w:val="28"/>
        </w:rPr>
        <w:t xml:space="preserve"> и, в том числе с опорой</w:t>
      </w:r>
      <w:r w:rsidR="00BE4AAF" w:rsidRPr="00C123D5">
        <w:rPr>
          <w:rFonts w:cs="Times New Roman"/>
          <w:szCs w:val="28"/>
        </w:rPr>
        <w:t xml:space="preserve"> </w:t>
      </w:r>
      <w:r w:rsidR="00EF64D2" w:rsidRPr="00C123D5">
        <w:rPr>
          <w:rFonts w:cs="Times New Roman"/>
          <w:szCs w:val="28"/>
        </w:rPr>
        <w:t>на литературные произведения;</w:t>
      </w:r>
    </w:p>
    <w:p w14:paraId="50B54A09" w14:textId="38F1AF6A" w:rsidR="00BA2A01" w:rsidRPr="00C123D5" w:rsidRDefault="00BA2A01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4) эстетического воспитания:</w:t>
      </w:r>
    </w:p>
    <w:p w14:paraId="71D83575" w14:textId="2D0D024B" w:rsidR="007D103B" w:rsidRPr="00C123D5" w:rsidRDefault="00E20072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 xml:space="preserve">эстетическое </w:t>
      </w:r>
      <w:r w:rsidR="007D103B" w:rsidRPr="00C123D5">
        <w:rPr>
          <w:rFonts w:cs="Times New Roman"/>
          <w:szCs w:val="28"/>
        </w:rPr>
        <w:t>отношение к миру, включая эстетику быта, научного</w:t>
      </w:r>
      <w:r w:rsidR="007D103B" w:rsidRPr="00C123D5">
        <w:rPr>
          <w:rFonts w:cs="Times New Roman"/>
          <w:szCs w:val="28"/>
        </w:rPr>
        <w:br/>
        <w:t>и технического творчества, спорта, труда, общественных отношений;</w:t>
      </w:r>
    </w:p>
    <w:p w14:paraId="1FD9983F" w14:textId="649936BE" w:rsidR="00E20072" w:rsidRPr="00C123D5" w:rsidRDefault="007D103B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способность воспринимать различные виды искусства, традиции</w:t>
      </w:r>
      <w:r w:rsidR="00D73AB5" w:rsidRPr="00C123D5">
        <w:rPr>
          <w:rFonts w:cs="Times New Roman"/>
          <w:szCs w:val="28"/>
        </w:rPr>
        <w:br/>
      </w:r>
      <w:r w:rsidRPr="00C123D5">
        <w:rPr>
          <w:rFonts w:cs="Times New Roman"/>
          <w:szCs w:val="28"/>
        </w:rPr>
        <w:t>и творчество своего и других народов, ощущать эмоциональное воздействие искусства</w:t>
      </w:r>
      <w:r w:rsidR="00E20072" w:rsidRPr="00C123D5">
        <w:rPr>
          <w:rFonts w:cs="Times New Roman"/>
          <w:szCs w:val="28"/>
        </w:rPr>
        <w:t xml:space="preserve"> в том числе</w:t>
      </w:r>
      <w:r w:rsidR="00B40D13" w:rsidRPr="00C123D5">
        <w:rPr>
          <w:rFonts w:cs="Times New Roman"/>
          <w:szCs w:val="28"/>
        </w:rPr>
        <w:t xml:space="preserve"> </w:t>
      </w:r>
      <w:r w:rsidR="00E20072" w:rsidRPr="00C123D5">
        <w:rPr>
          <w:rFonts w:cs="Times New Roman"/>
          <w:szCs w:val="28"/>
        </w:rPr>
        <w:t>литературы;</w:t>
      </w:r>
    </w:p>
    <w:p w14:paraId="3F53A262" w14:textId="77777777" w:rsidR="00E20072" w:rsidRPr="00C123D5" w:rsidRDefault="007D103B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убеждённость в значимости для личности и общества отечественного</w:t>
      </w:r>
      <w:r w:rsidRPr="00C123D5">
        <w:rPr>
          <w:rFonts w:cs="Times New Roman"/>
          <w:szCs w:val="28"/>
        </w:rPr>
        <w:br/>
        <w:t xml:space="preserve">и мирового искусства, этнических культурных традиций </w:t>
      </w:r>
      <w:r w:rsidR="00E20072" w:rsidRPr="00C123D5">
        <w:rPr>
          <w:rFonts w:cs="Times New Roman"/>
          <w:szCs w:val="28"/>
        </w:rPr>
        <w:t>и устного народного творчества;</w:t>
      </w:r>
    </w:p>
    <w:p w14:paraId="707EA027" w14:textId="5DA328A0" w:rsidR="007D103B" w:rsidRPr="00C123D5" w:rsidRDefault="007D103B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lastRenderedPageBreak/>
        <w:t>готовность к самовыражению в разных видах искусства, стремление проявлять качества творческой личности, в том числе при выполнении творческих работ</w:t>
      </w:r>
      <w:r w:rsidR="00E339D5" w:rsidRPr="00C123D5">
        <w:rPr>
          <w:rFonts w:cs="Times New Roman"/>
          <w:szCs w:val="28"/>
        </w:rPr>
        <w:t xml:space="preserve"> </w:t>
      </w:r>
      <w:r w:rsidR="00087BE4" w:rsidRPr="00C123D5">
        <w:rPr>
          <w:rFonts w:cs="Times New Roman"/>
          <w:szCs w:val="28"/>
        </w:rPr>
        <w:br/>
      </w:r>
      <w:r w:rsidRPr="00C123D5">
        <w:rPr>
          <w:rFonts w:cs="Times New Roman"/>
          <w:szCs w:val="28"/>
        </w:rPr>
        <w:t xml:space="preserve">по родной </w:t>
      </w:r>
      <w:r w:rsidR="005316A2" w:rsidRPr="00C123D5">
        <w:rPr>
          <w:rFonts w:cs="Times New Roman"/>
          <w:szCs w:val="28"/>
        </w:rPr>
        <w:t>(татарской)</w:t>
      </w:r>
      <w:r w:rsidRPr="00C123D5">
        <w:rPr>
          <w:rFonts w:cs="Times New Roman"/>
          <w:szCs w:val="28"/>
        </w:rPr>
        <w:t xml:space="preserve"> литературе;</w:t>
      </w:r>
    </w:p>
    <w:p w14:paraId="6B343682" w14:textId="6FED772F" w:rsidR="00BA2A01" w:rsidRPr="00C123D5" w:rsidRDefault="00BA2A01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5) физического воспитания:</w:t>
      </w:r>
    </w:p>
    <w:p w14:paraId="5891AFB2" w14:textId="77777777" w:rsidR="006D7A73" w:rsidRPr="00C123D5" w:rsidRDefault="006D7A73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сформированность здорового и безопасного образа жизни, ответственного отношения к своему здоровью;</w:t>
      </w:r>
    </w:p>
    <w:p w14:paraId="680E2A49" w14:textId="77777777" w:rsidR="006D7A73" w:rsidRPr="00C123D5" w:rsidRDefault="006D7A73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потребность в физическом совершенствовании, занятиях спортивно-оздоровительной деятельностью;</w:t>
      </w:r>
    </w:p>
    <w:p w14:paraId="02791E92" w14:textId="7AAD2154" w:rsidR="006D7A73" w:rsidRPr="00C123D5" w:rsidRDefault="006D7A73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активное неприятие вредных привычек и иных форм причинения вреда физическому и психическому здоровью</w:t>
      </w:r>
      <w:r w:rsidR="004C5D36" w:rsidRPr="00C123D5">
        <w:rPr>
          <w:rFonts w:cs="Times New Roman"/>
          <w:szCs w:val="28"/>
        </w:rPr>
        <w:t>, в том числе с адекватной оценкой поведения и поступков литературных героев;</w:t>
      </w:r>
    </w:p>
    <w:p w14:paraId="0952BBDE" w14:textId="3533D260" w:rsidR="00BA2A01" w:rsidRPr="00C123D5" w:rsidRDefault="00BA2A01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6) трудового воспитания:</w:t>
      </w:r>
    </w:p>
    <w:p w14:paraId="4BFEE137" w14:textId="7E919F70" w:rsidR="006D7A73" w:rsidRPr="00C123D5" w:rsidRDefault="006D7A73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готовность к труду, осознание ценности мастерства, трудолюбие</w:t>
      </w:r>
      <w:r w:rsidR="003C4A96" w:rsidRPr="00C123D5">
        <w:rPr>
          <w:rFonts w:cs="Times New Roman"/>
          <w:szCs w:val="28"/>
        </w:rPr>
        <w:t xml:space="preserve"> в том числе при чтении произведений о труде и тружениках, а также на основе знакомства</w:t>
      </w:r>
      <w:r w:rsidR="00D73AB5" w:rsidRPr="00C123D5">
        <w:rPr>
          <w:rFonts w:cs="Times New Roman"/>
          <w:szCs w:val="28"/>
        </w:rPr>
        <w:br/>
      </w:r>
      <w:r w:rsidR="003C4A96" w:rsidRPr="00C123D5">
        <w:rPr>
          <w:rFonts w:cs="Times New Roman"/>
          <w:szCs w:val="28"/>
        </w:rPr>
        <w:t>с профессиональной деятельностью героев отдельных литературных произведений;</w:t>
      </w:r>
    </w:p>
    <w:p w14:paraId="3632F13A" w14:textId="5B5D1450" w:rsidR="00396B22" w:rsidRPr="00C123D5" w:rsidRDefault="006D7A73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</w:t>
      </w:r>
      <w:r w:rsidR="00396B22" w:rsidRPr="00C123D5">
        <w:rPr>
          <w:rFonts w:cs="Times New Roman"/>
          <w:szCs w:val="28"/>
        </w:rPr>
        <w:t xml:space="preserve"> в процессе литературного образования;</w:t>
      </w:r>
    </w:p>
    <w:p w14:paraId="41B11DEE" w14:textId="100D537F" w:rsidR="0067376A" w:rsidRPr="00C123D5" w:rsidRDefault="0067376A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</w:t>
      </w:r>
      <w:r w:rsidR="000F4025" w:rsidRPr="00C123D5">
        <w:rPr>
          <w:rFonts w:cs="Times New Roman"/>
          <w:szCs w:val="28"/>
        </w:rPr>
        <w:t xml:space="preserve"> пл</w:t>
      </w:r>
      <w:r w:rsidRPr="00C123D5">
        <w:rPr>
          <w:rFonts w:cs="Times New Roman"/>
          <w:szCs w:val="28"/>
        </w:rPr>
        <w:t>аны, в том числе ориентируясь на поступки литературных героев;</w:t>
      </w:r>
    </w:p>
    <w:p w14:paraId="283721D5" w14:textId="575A62DC" w:rsidR="0067376A" w:rsidRPr="00C123D5" w:rsidRDefault="006D7A73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готовность и способность к образованию и самообразованию</w:t>
      </w:r>
      <w:r w:rsidR="0067376A" w:rsidRPr="00C123D5">
        <w:rPr>
          <w:rFonts w:cs="Times New Roman"/>
          <w:szCs w:val="28"/>
        </w:rPr>
        <w:t>,</w:t>
      </w:r>
      <w:r w:rsidR="00087BE4" w:rsidRPr="00C123D5">
        <w:rPr>
          <w:rFonts w:cs="Times New Roman"/>
          <w:szCs w:val="28"/>
        </w:rPr>
        <w:t xml:space="preserve"> </w:t>
      </w:r>
      <w:r w:rsidR="00D73AB5" w:rsidRPr="00C123D5">
        <w:rPr>
          <w:rFonts w:cs="Times New Roman"/>
          <w:szCs w:val="28"/>
        </w:rPr>
        <w:br/>
      </w:r>
      <w:r w:rsidR="0067376A" w:rsidRPr="00C123D5">
        <w:rPr>
          <w:rFonts w:cs="Times New Roman"/>
          <w:szCs w:val="28"/>
        </w:rPr>
        <w:t>к продуктивной читательской деятельности на протяжении всей жизни;</w:t>
      </w:r>
    </w:p>
    <w:p w14:paraId="201A6E4A" w14:textId="7C1E0F1F" w:rsidR="00BA2A01" w:rsidRPr="00C123D5" w:rsidRDefault="00BA2A01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7) экологического воспитания:</w:t>
      </w:r>
    </w:p>
    <w:p w14:paraId="2FA7F77D" w14:textId="47CA444B" w:rsidR="006D7A73" w:rsidRPr="00C123D5" w:rsidRDefault="006D7A73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</w:t>
      </w:r>
      <w:r w:rsidR="00325676" w:rsidRPr="00C123D5">
        <w:rPr>
          <w:rFonts w:cs="Times New Roman"/>
          <w:szCs w:val="28"/>
        </w:rPr>
        <w:t xml:space="preserve">, представленных в </w:t>
      </w:r>
      <w:r w:rsidR="005316A2" w:rsidRPr="00C123D5">
        <w:rPr>
          <w:rFonts w:cs="Times New Roman"/>
          <w:szCs w:val="28"/>
        </w:rPr>
        <w:t xml:space="preserve">татарской </w:t>
      </w:r>
      <w:r w:rsidR="00325676" w:rsidRPr="00C123D5">
        <w:rPr>
          <w:rFonts w:cs="Times New Roman"/>
          <w:szCs w:val="28"/>
        </w:rPr>
        <w:t>литературе</w:t>
      </w:r>
      <w:r w:rsidRPr="00C123D5">
        <w:rPr>
          <w:rFonts w:cs="Times New Roman"/>
          <w:szCs w:val="28"/>
        </w:rPr>
        <w:t>;</w:t>
      </w:r>
    </w:p>
    <w:p w14:paraId="59CE4CCD" w14:textId="2AD03F62" w:rsidR="006D7A73" w:rsidRPr="00C123D5" w:rsidRDefault="006D7A73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планирование и осуществление действий в окружающей среде на основе знания целей устойчивого развития человечества</w:t>
      </w:r>
      <w:r w:rsidR="00D34E6A" w:rsidRPr="00C123D5">
        <w:rPr>
          <w:rFonts w:cs="Times New Roman"/>
          <w:szCs w:val="28"/>
        </w:rPr>
        <w:t>, с учётом осмысления опыта литературных героев;</w:t>
      </w:r>
    </w:p>
    <w:p w14:paraId="5A653EDF" w14:textId="34BD8515" w:rsidR="006D7A73" w:rsidRPr="00C123D5" w:rsidRDefault="006D7A73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активное неприятие действий, приносящих вред окружающей среде</w:t>
      </w:r>
      <w:r w:rsidR="005D39E0" w:rsidRPr="00C123D5">
        <w:rPr>
          <w:rFonts w:cs="Times New Roman"/>
          <w:szCs w:val="28"/>
        </w:rPr>
        <w:t>, в том числе показанных в литературных произведениях;</w:t>
      </w:r>
    </w:p>
    <w:p w14:paraId="7929C826" w14:textId="77777777" w:rsidR="006D7A73" w:rsidRPr="00C123D5" w:rsidRDefault="006D7A73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lastRenderedPageBreak/>
        <w:t>умение прогнозировать неблагоприятные экологические последствия предпринимаемых действий и предотвращать их;</w:t>
      </w:r>
    </w:p>
    <w:p w14:paraId="52F06386" w14:textId="3F239F2B" w:rsidR="006D7A73" w:rsidRPr="00C123D5" w:rsidRDefault="006D7A73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расширение опыта деятельности экологической направленности</w:t>
      </w:r>
      <w:r w:rsidR="00ED0028" w:rsidRPr="00C123D5">
        <w:rPr>
          <w:rFonts w:cs="Times New Roman"/>
          <w:szCs w:val="28"/>
        </w:rPr>
        <w:t xml:space="preserve">, в том числе представленной в </w:t>
      </w:r>
      <w:r w:rsidR="00514BC6" w:rsidRPr="00C123D5">
        <w:rPr>
          <w:rFonts w:cs="Times New Roman"/>
          <w:szCs w:val="28"/>
        </w:rPr>
        <w:t>литературных</w:t>
      </w:r>
      <w:r w:rsidR="00ED0028" w:rsidRPr="00C123D5">
        <w:rPr>
          <w:rFonts w:cs="Times New Roman"/>
          <w:szCs w:val="28"/>
        </w:rPr>
        <w:t xml:space="preserve"> произведениях</w:t>
      </w:r>
      <w:r w:rsidRPr="00C123D5">
        <w:rPr>
          <w:rFonts w:cs="Times New Roman"/>
          <w:szCs w:val="28"/>
        </w:rPr>
        <w:t>;</w:t>
      </w:r>
    </w:p>
    <w:p w14:paraId="1013DB65" w14:textId="5147DDA3" w:rsidR="00BA2A01" w:rsidRPr="00C123D5" w:rsidRDefault="00BA2A01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8) ценности научного познания:</w:t>
      </w:r>
    </w:p>
    <w:p w14:paraId="6749EC19" w14:textId="77777777" w:rsidR="003F4C6D" w:rsidRPr="00C123D5" w:rsidRDefault="003F4C6D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14:paraId="19F36230" w14:textId="3159270E" w:rsidR="003F4C6D" w:rsidRPr="00C123D5" w:rsidRDefault="003F4C6D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совершенствование языковой и читательской культуры как средства взаимодействия между людьми и познания мира</w:t>
      </w:r>
      <w:r w:rsidR="00514BC6" w:rsidRPr="00C123D5">
        <w:rPr>
          <w:rFonts w:cs="Times New Roman"/>
          <w:szCs w:val="28"/>
        </w:rPr>
        <w:t xml:space="preserve"> с опорой на изученные</w:t>
      </w:r>
      <w:r w:rsidR="00BE4AAF" w:rsidRPr="00C123D5">
        <w:rPr>
          <w:rFonts w:cs="Times New Roman"/>
          <w:szCs w:val="28"/>
        </w:rPr>
        <w:t xml:space="preserve"> </w:t>
      </w:r>
      <w:r w:rsidR="00514BC6" w:rsidRPr="00C123D5">
        <w:rPr>
          <w:rFonts w:cs="Times New Roman"/>
          <w:szCs w:val="28"/>
        </w:rPr>
        <w:t>и самостоятельно прочитанные литературные произведения;</w:t>
      </w:r>
    </w:p>
    <w:p w14:paraId="290A7C84" w14:textId="5109BBCA" w:rsidR="003F4C6D" w:rsidRPr="00C123D5" w:rsidRDefault="003F4C6D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осознание ценности научной деятельности, готовность осуществлять учебно-исследовательскую и проектную деятельность индивидуально и в группе</w:t>
      </w:r>
      <w:r w:rsidR="00317269" w:rsidRPr="00C123D5">
        <w:rPr>
          <w:rFonts w:cs="Times New Roman"/>
          <w:szCs w:val="28"/>
        </w:rPr>
        <w:t>, в том числе на литературные темы</w:t>
      </w:r>
      <w:r w:rsidRPr="00C123D5">
        <w:rPr>
          <w:rFonts w:cs="Times New Roman"/>
          <w:szCs w:val="28"/>
        </w:rPr>
        <w:t>.</w:t>
      </w:r>
    </w:p>
    <w:p w14:paraId="4D0E8FAE" w14:textId="0E8579B1" w:rsidR="00BA2A01" w:rsidRPr="00C123D5" w:rsidRDefault="00BA2A01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2. В процессе достижения личностных результатов освоения обучающимися программы среднего общего образования, в том числе литературного образования,</w:t>
      </w:r>
      <w:r w:rsidR="00087BE4" w:rsidRPr="00C123D5">
        <w:rPr>
          <w:rFonts w:cs="Times New Roman"/>
          <w:szCs w:val="28"/>
        </w:rPr>
        <w:t xml:space="preserve"> </w:t>
      </w:r>
      <w:r w:rsidR="00C82621" w:rsidRPr="00C123D5">
        <w:rPr>
          <w:rFonts w:cs="Times New Roman"/>
          <w:szCs w:val="28"/>
        </w:rPr>
        <w:br/>
      </w:r>
      <w:r w:rsidRPr="00C123D5">
        <w:rPr>
          <w:rFonts w:cs="Times New Roman"/>
          <w:szCs w:val="28"/>
        </w:rPr>
        <w:t>у обучающихся совершенствуется эмоциональный интеллект, предполагающий сформированность:</w:t>
      </w:r>
    </w:p>
    <w:p w14:paraId="45FE8EF9" w14:textId="3A9DF5EC" w:rsidR="00DB491A" w:rsidRPr="00C123D5" w:rsidRDefault="00DB491A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самосознания, включающего способность понимать своё эмоциональное состояние, видеть направление развития собственной эмоциональной сферы, быть уверенным в себе;</w:t>
      </w:r>
    </w:p>
    <w:p w14:paraId="51BFB761" w14:textId="4E32E2DA" w:rsidR="00DB491A" w:rsidRPr="00C123D5" w:rsidRDefault="00DB491A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саморегулирования, включающего самоконтроль, умение принимать ответственность за своё поведение, способность проявлять гибкость</w:t>
      </w:r>
      <w:r w:rsidR="00BE4AAF" w:rsidRPr="00C123D5">
        <w:rPr>
          <w:rFonts w:cs="Times New Roman"/>
          <w:szCs w:val="28"/>
        </w:rPr>
        <w:t xml:space="preserve"> </w:t>
      </w:r>
      <w:r w:rsidRPr="00C123D5">
        <w:rPr>
          <w:rFonts w:cs="Times New Roman"/>
          <w:szCs w:val="28"/>
        </w:rPr>
        <w:t>и адаптироваться к эмоциональным изменениям, быть открытым новому;</w:t>
      </w:r>
    </w:p>
    <w:p w14:paraId="42EAE4AC" w14:textId="305B1AA5" w:rsidR="00DB491A" w:rsidRPr="00C123D5" w:rsidRDefault="00DB491A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внутренней мотивации, включающей стремление к достижению цели</w:t>
      </w:r>
      <w:r w:rsidR="00D73AB5" w:rsidRPr="00C123D5">
        <w:rPr>
          <w:rFonts w:cs="Times New Roman"/>
          <w:szCs w:val="28"/>
        </w:rPr>
        <w:br/>
      </w:r>
      <w:r w:rsidRPr="00C123D5">
        <w:rPr>
          <w:rFonts w:cs="Times New Roman"/>
          <w:szCs w:val="28"/>
        </w:rPr>
        <w:t>и успеху, оптимизм, инициативность, умение действовать, исходя из своих возможностей;</w:t>
      </w:r>
    </w:p>
    <w:p w14:paraId="48536B8E" w14:textId="50E690A8" w:rsidR="00DB491A" w:rsidRPr="00C123D5" w:rsidRDefault="00DB491A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эмпатии, включающей способность сочувствовать и сопереживать, понимать эмоциональное состояние других людей и учитывать его</w:t>
      </w:r>
      <w:r w:rsidR="00BE4AAF" w:rsidRPr="00C123D5">
        <w:rPr>
          <w:rFonts w:cs="Times New Roman"/>
          <w:szCs w:val="28"/>
        </w:rPr>
        <w:t xml:space="preserve"> </w:t>
      </w:r>
      <w:r w:rsidRPr="00C123D5">
        <w:rPr>
          <w:rFonts w:cs="Times New Roman"/>
          <w:szCs w:val="28"/>
        </w:rPr>
        <w:t>при осуществлении коммуникации;</w:t>
      </w:r>
    </w:p>
    <w:p w14:paraId="7DF7FDF3" w14:textId="4CA4D1FC" w:rsidR="00DB491A" w:rsidRPr="00C123D5" w:rsidRDefault="00DB491A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социальных навыков, включающих способность выстраивать отношения</w:t>
      </w:r>
      <w:r w:rsidRPr="00C123D5">
        <w:rPr>
          <w:rFonts w:cs="Times New Roman"/>
          <w:szCs w:val="28"/>
        </w:rPr>
        <w:br/>
        <w:t>с другими людьми, заботиться о них, проявлять к ним интерес и разрешать конфликты с учётом собственного читательского опыта.</w:t>
      </w:r>
    </w:p>
    <w:p w14:paraId="11A228E3" w14:textId="77777777" w:rsidR="00C123D5" w:rsidRDefault="00C123D5" w:rsidP="00087BE4">
      <w:pPr>
        <w:spacing w:after="0" w:line="360" w:lineRule="auto"/>
        <w:ind w:firstLine="709"/>
        <w:rPr>
          <w:rFonts w:cs="Times New Roman"/>
          <w:szCs w:val="28"/>
        </w:rPr>
      </w:pPr>
    </w:p>
    <w:p w14:paraId="2A0ABAB0" w14:textId="319A24D0" w:rsidR="00BA2A01" w:rsidRPr="00C123D5" w:rsidRDefault="00BA2A01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 xml:space="preserve">3. В результате изучения родной </w:t>
      </w:r>
      <w:r w:rsidR="005316A2" w:rsidRPr="00C123D5">
        <w:rPr>
          <w:rFonts w:cs="Times New Roman"/>
          <w:szCs w:val="28"/>
        </w:rPr>
        <w:t xml:space="preserve">(татарской) </w:t>
      </w:r>
      <w:r w:rsidRPr="00C123D5">
        <w:rPr>
          <w:rFonts w:cs="Times New Roman"/>
          <w:szCs w:val="28"/>
        </w:rPr>
        <w:t xml:space="preserve">литературы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</w:t>
      </w:r>
      <w:r w:rsidR="00C64FF7" w:rsidRPr="00C123D5">
        <w:rPr>
          <w:rFonts w:cs="Times New Roman"/>
          <w:szCs w:val="28"/>
        </w:rPr>
        <w:t xml:space="preserve">умения </w:t>
      </w:r>
      <w:r w:rsidRPr="00C123D5">
        <w:rPr>
          <w:rFonts w:cs="Times New Roman"/>
          <w:szCs w:val="28"/>
        </w:rPr>
        <w:t>совместн</w:t>
      </w:r>
      <w:r w:rsidR="00C64FF7" w:rsidRPr="00C123D5">
        <w:rPr>
          <w:rFonts w:cs="Times New Roman"/>
          <w:szCs w:val="28"/>
        </w:rPr>
        <w:t>ой</w:t>
      </w:r>
      <w:r w:rsidRPr="00C123D5">
        <w:rPr>
          <w:rFonts w:cs="Times New Roman"/>
          <w:szCs w:val="28"/>
        </w:rPr>
        <w:t xml:space="preserve"> деятельност</w:t>
      </w:r>
      <w:r w:rsidR="00C64FF7" w:rsidRPr="00C123D5">
        <w:rPr>
          <w:rFonts w:cs="Times New Roman"/>
          <w:szCs w:val="28"/>
        </w:rPr>
        <w:t>и</w:t>
      </w:r>
      <w:r w:rsidRPr="00C123D5">
        <w:rPr>
          <w:rFonts w:cs="Times New Roman"/>
          <w:szCs w:val="28"/>
        </w:rPr>
        <w:t>.</w:t>
      </w:r>
    </w:p>
    <w:p w14:paraId="4693494A" w14:textId="01830B2B" w:rsidR="00BA2A01" w:rsidRPr="00C123D5" w:rsidRDefault="00BA2A01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3.1.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14:paraId="6A03CADC" w14:textId="77777777" w:rsidR="00033012" w:rsidRPr="00C123D5" w:rsidRDefault="00033012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самостоятельно формулировать и актуализировать проблему, рассматривать её всесторонне;</w:t>
      </w:r>
    </w:p>
    <w:p w14:paraId="7ACBC983" w14:textId="4154A332" w:rsidR="00C55061" w:rsidRPr="00C123D5" w:rsidRDefault="00C55061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устанавливать существенный признак или основания для сравнения литературных героев, художественных произведений и их фрагментов, классификации и обобщения литературных фактов;</w:t>
      </w:r>
    </w:p>
    <w:p w14:paraId="0C62B2CB" w14:textId="77777777" w:rsidR="00033012" w:rsidRPr="00C123D5" w:rsidRDefault="00033012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 xml:space="preserve">определять цели деятельности, задавать параметры и критерии их достижения; </w:t>
      </w:r>
    </w:p>
    <w:p w14:paraId="46CE7CD2" w14:textId="34FAF6F6" w:rsidR="00C55061" w:rsidRPr="00C123D5" w:rsidRDefault="00033012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 xml:space="preserve">выявлять закономерности и противоречия </w:t>
      </w:r>
      <w:r w:rsidR="00C55061" w:rsidRPr="00C123D5">
        <w:rPr>
          <w:rFonts w:cs="Times New Roman"/>
          <w:szCs w:val="28"/>
        </w:rPr>
        <w:t>в рассматриваемых явлениях,</w:t>
      </w:r>
      <w:r w:rsidR="00087BE4" w:rsidRPr="00C123D5">
        <w:rPr>
          <w:rFonts w:cs="Times New Roman"/>
          <w:szCs w:val="28"/>
        </w:rPr>
        <w:t xml:space="preserve"> </w:t>
      </w:r>
      <w:r w:rsidR="00D73AB5" w:rsidRPr="00C123D5">
        <w:rPr>
          <w:rFonts w:cs="Times New Roman"/>
          <w:szCs w:val="28"/>
        </w:rPr>
        <w:br/>
      </w:r>
      <w:r w:rsidR="00C55061" w:rsidRPr="00C123D5">
        <w:rPr>
          <w:rFonts w:cs="Times New Roman"/>
          <w:szCs w:val="28"/>
        </w:rPr>
        <w:t xml:space="preserve">в том числе при изучении </w:t>
      </w:r>
      <w:r w:rsidR="00554C8C" w:rsidRPr="00C123D5">
        <w:rPr>
          <w:rFonts w:cs="Times New Roman"/>
          <w:szCs w:val="28"/>
        </w:rPr>
        <w:t xml:space="preserve">литературных </w:t>
      </w:r>
      <w:r w:rsidR="00C55061" w:rsidRPr="00C123D5">
        <w:rPr>
          <w:rFonts w:cs="Times New Roman"/>
          <w:szCs w:val="28"/>
        </w:rPr>
        <w:t>произведений;</w:t>
      </w:r>
    </w:p>
    <w:p w14:paraId="449D88C0" w14:textId="785A99E2" w:rsidR="00033012" w:rsidRPr="00C123D5" w:rsidRDefault="00033012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вносить коррективы в деятельность, оценивать риски и соответствие результатов целям;</w:t>
      </w:r>
    </w:p>
    <w:p w14:paraId="6A940BDC" w14:textId="6763BA7B" w:rsidR="00033012" w:rsidRPr="00C123D5" w:rsidRDefault="00033012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развивать креативное мышление при решении жизненных проблем с учётом собственного читательского опыта.</w:t>
      </w:r>
    </w:p>
    <w:p w14:paraId="41105037" w14:textId="1B502EAA" w:rsidR="00BA2A01" w:rsidRPr="00C123D5" w:rsidRDefault="00E55CEF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3.2.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3F37B49E" w14:textId="4BA0CA84" w:rsidR="00B53B59" w:rsidRPr="00C123D5" w:rsidRDefault="00B53B59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владеть навыками учебно-исследовательской и проектной деятельности</w:t>
      </w:r>
      <w:r w:rsidR="000B779A" w:rsidRPr="00C123D5">
        <w:rPr>
          <w:rFonts w:cs="Times New Roman"/>
          <w:szCs w:val="28"/>
        </w:rPr>
        <w:br/>
        <w:t>на основе литературного материала, навыками разрешения проблем с опорой</w:t>
      </w:r>
      <w:r w:rsidR="00443C18" w:rsidRPr="00C123D5">
        <w:rPr>
          <w:rFonts w:cs="Times New Roman"/>
          <w:szCs w:val="28"/>
        </w:rPr>
        <w:br/>
      </w:r>
      <w:r w:rsidR="000B779A" w:rsidRPr="00C123D5">
        <w:rPr>
          <w:rFonts w:cs="Times New Roman"/>
          <w:szCs w:val="28"/>
        </w:rPr>
        <w:t>на художественные произведения</w:t>
      </w:r>
      <w:r w:rsidRPr="00C123D5">
        <w:rPr>
          <w:rFonts w:cs="Times New Roman"/>
          <w:szCs w:val="28"/>
        </w:rPr>
        <w:t>, способностью и готовностью</w:t>
      </w:r>
      <w:r w:rsidR="00BE4AAF" w:rsidRPr="00C123D5">
        <w:rPr>
          <w:rFonts w:cs="Times New Roman"/>
          <w:szCs w:val="28"/>
        </w:rPr>
        <w:t xml:space="preserve"> </w:t>
      </w:r>
      <w:r w:rsidRPr="00C123D5">
        <w:rPr>
          <w:rFonts w:cs="Times New Roman"/>
          <w:szCs w:val="28"/>
        </w:rPr>
        <w:t>к самостоятельному поиску методов решения практических задач, применению различных методов познания;</w:t>
      </w:r>
    </w:p>
    <w:p w14:paraId="5718D475" w14:textId="1D854F4E" w:rsidR="00B53B59" w:rsidRPr="00C123D5" w:rsidRDefault="00B53B59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 xml:space="preserve">владеть разными видами деятельности по получению нового знания </w:t>
      </w:r>
      <w:r w:rsidR="00FD13DF" w:rsidRPr="00C123D5">
        <w:rPr>
          <w:rFonts w:cs="Times New Roman"/>
          <w:szCs w:val="28"/>
        </w:rPr>
        <w:t xml:space="preserve">по родной </w:t>
      </w:r>
      <w:r w:rsidR="005316A2" w:rsidRPr="00C123D5">
        <w:rPr>
          <w:rFonts w:cs="Times New Roman"/>
          <w:szCs w:val="28"/>
        </w:rPr>
        <w:t>(татарской)</w:t>
      </w:r>
      <w:r w:rsidR="00FD13DF" w:rsidRPr="00C123D5">
        <w:rPr>
          <w:rFonts w:cs="Times New Roman"/>
          <w:szCs w:val="28"/>
        </w:rPr>
        <w:t xml:space="preserve"> литературе, </w:t>
      </w:r>
      <w:r w:rsidRPr="00C123D5">
        <w:rPr>
          <w:rFonts w:cs="Times New Roman"/>
          <w:szCs w:val="28"/>
        </w:rPr>
        <w:t>его интерпретации, преобразованию</w:t>
      </w:r>
      <w:r w:rsidR="00BE4AAF" w:rsidRPr="00C123D5">
        <w:rPr>
          <w:rFonts w:cs="Times New Roman"/>
          <w:szCs w:val="28"/>
        </w:rPr>
        <w:t xml:space="preserve"> </w:t>
      </w:r>
      <w:r w:rsidRPr="00C123D5">
        <w:rPr>
          <w:rFonts w:cs="Times New Roman"/>
          <w:szCs w:val="28"/>
        </w:rPr>
        <w:t>и применению в различных учебных ситуациях,</w:t>
      </w:r>
      <w:r w:rsidR="00FD13DF" w:rsidRPr="00C123D5">
        <w:rPr>
          <w:rFonts w:cs="Times New Roman"/>
          <w:szCs w:val="28"/>
        </w:rPr>
        <w:t xml:space="preserve"> </w:t>
      </w:r>
      <w:r w:rsidRPr="00C123D5">
        <w:rPr>
          <w:rFonts w:cs="Times New Roman"/>
          <w:szCs w:val="28"/>
        </w:rPr>
        <w:t>в том числе при создании учебных проектов;</w:t>
      </w:r>
    </w:p>
    <w:p w14:paraId="6E9B7C25" w14:textId="5DE49B1C" w:rsidR="00B53B59" w:rsidRPr="00C123D5" w:rsidRDefault="00B53B59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владеть научной</w:t>
      </w:r>
      <w:r w:rsidR="00FD13DF" w:rsidRPr="00C123D5">
        <w:rPr>
          <w:rFonts w:cs="Times New Roman"/>
          <w:szCs w:val="28"/>
        </w:rPr>
        <w:t xml:space="preserve"> </w:t>
      </w:r>
      <w:r w:rsidRPr="00C123D5">
        <w:rPr>
          <w:rFonts w:cs="Times New Roman"/>
          <w:szCs w:val="28"/>
        </w:rPr>
        <w:t>терминологией, общенаучными ключевыми понятиями</w:t>
      </w:r>
      <w:r w:rsidR="00443C18" w:rsidRPr="00C123D5">
        <w:rPr>
          <w:rFonts w:cs="Times New Roman"/>
          <w:szCs w:val="28"/>
        </w:rPr>
        <w:br/>
      </w:r>
      <w:r w:rsidRPr="00C123D5">
        <w:rPr>
          <w:rFonts w:cs="Times New Roman"/>
          <w:szCs w:val="28"/>
        </w:rPr>
        <w:t>и методами</w:t>
      </w:r>
      <w:r w:rsidR="00FD13DF" w:rsidRPr="00C123D5">
        <w:rPr>
          <w:rFonts w:cs="Times New Roman"/>
          <w:szCs w:val="28"/>
        </w:rPr>
        <w:t xml:space="preserve"> современного литературоведения;</w:t>
      </w:r>
    </w:p>
    <w:p w14:paraId="47078BFF" w14:textId="07928271" w:rsidR="00657CED" w:rsidRPr="00C123D5" w:rsidRDefault="00B53B59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lastRenderedPageBreak/>
        <w:t>ставить и формулировать собственные задачи в образовательной деятельности и жизненных ситуациях</w:t>
      </w:r>
      <w:r w:rsidR="00657CED" w:rsidRPr="00C123D5">
        <w:rPr>
          <w:rFonts w:cs="Times New Roman"/>
          <w:szCs w:val="28"/>
        </w:rPr>
        <w:t xml:space="preserve"> с учётом собственного читательского опыта;</w:t>
      </w:r>
    </w:p>
    <w:p w14:paraId="56193E39" w14:textId="3DD799AA" w:rsidR="00B53B59" w:rsidRPr="00C123D5" w:rsidRDefault="00B53B59" w:rsidP="00BB0096">
      <w:pPr>
        <w:spacing w:after="0" w:line="360" w:lineRule="auto"/>
        <w:ind w:firstLine="708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</w:t>
      </w:r>
    </w:p>
    <w:p w14:paraId="21750632" w14:textId="77777777" w:rsidR="00B53B59" w:rsidRPr="00C123D5" w:rsidRDefault="00B53B59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14:paraId="217B7ED0" w14:textId="77777777" w:rsidR="00B53B59" w:rsidRPr="00C123D5" w:rsidRDefault="00B53B59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давать оценку новым ситуациям, оценивать приобретённый опыт;</w:t>
      </w:r>
    </w:p>
    <w:p w14:paraId="55D045F9" w14:textId="71944534" w:rsidR="00D061A2" w:rsidRPr="00C123D5" w:rsidRDefault="00D061A2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 xml:space="preserve">уметь переносить знания, в том числе полученные в результате чтения </w:t>
      </w:r>
      <w:r w:rsidR="00443C18" w:rsidRPr="00C123D5">
        <w:rPr>
          <w:rFonts w:cs="Times New Roman"/>
          <w:szCs w:val="28"/>
        </w:rPr>
        <w:br/>
      </w:r>
      <w:r w:rsidRPr="00C123D5">
        <w:rPr>
          <w:rFonts w:cs="Times New Roman"/>
          <w:szCs w:val="28"/>
        </w:rPr>
        <w:t xml:space="preserve">и изучения </w:t>
      </w:r>
      <w:r w:rsidR="00554C8C" w:rsidRPr="00C123D5">
        <w:rPr>
          <w:rFonts w:cs="Times New Roman"/>
          <w:szCs w:val="28"/>
        </w:rPr>
        <w:t xml:space="preserve">литературных </w:t>
      </w:r>
      <w:r w:rsidRPr="00C123D5">
        <w:rPr>
          <w:rFonts w:cs="Times New Roman"/>
          <w:szCs w:val="28"/>
        </w:rPr>
        <w:t xml:space="preserve">произведений, в познавательную и практическую области жизнедеятельности; </w:t>
      </w:r>
    </w:p>
    <w:p w14:paraId="19BCB274" w14:textId="4042980F" w:rsidR="00B53B59" w:rsidRPr="00C123D5" w:rsidRDefault="00B53B59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уметь интегрировать знания из разных предметных областей;</w:t>
      </w:r>
    </w:p>
    <w:p w14:paraId="7716CB27" w14:textId="77777777" w:rsidR="00B53B59" w:rsidRPr="00C123D5" w:rsidRDefault="00B53B59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выдвигать новые идеи, оригинальные подходы, предлагать альтернативные способы решения проблем.</w:t>
      </w:r>
    </w:p>
    <w:p w14:paraId="05A19298" w14:textId="1AD6B797" w:rsidR="00E55CEF" w:rsidRPr="00C123D5" w:rsidRDefault="00E55CEF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3.3. У обучающегося будут сформированы следующие умения работать</w:t>
      </w:r>
      <w:r w:rsidR="00C82621" w:rsidRPr="00C123D5">
        <w:rPr>
          <w:rFonts w:cs="Times New Roman"/>
          <w:szCs w:val="28"/>
        </w:rPr>
        <w:br/>
      </w:r>
      <w:r w:rsidRPr="00C123D5">
        <w:rPr>
          <w:rFonts w:cs="Times New Roman"/>
          <w:szCs w:val="28"/>
        </w:rPr>
        <w:t>с информацией как часть познавательных универсальных учебных действий:</w:t>
      </w:r>
    </w:p>
    <w:p w14:paraId="76027104" w14:textId="30069DCB" w:rsidR="00196A57" w:rsidRPr="00C123D5" w:rsidRDefault="00196A57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владеть навыками получения информации, в том числе литературоведческой,</w:t>
      </w:r>
      <w:r w:rsidR="00A11223" w:rsidRPr="00C123D5">
        <w:rPr>
          <w:rFonts w:cs="Times New Roman"/>
          <w:szCs w:val="28"/>
        </w:rPr>
        <w:t xml:space="preserve"> </w:t>
      </w:r>
      <w:r w:rsidRPr="00C123D5">
        <w:rPr>
          <w:rFonts w:cs="Times New Roman"/>
          <w:szCs w:val="28"/>
        </w:rPr>
        <w:t>из источников разных типов, самостоятельно осуществлять поиск, анализ, систематизацию и интерпретацию информации различных видов и форм представления</w:t>
      </w:r>
      <w:r w:rsidR="00BA557B" w:rsidRPr="00C123D5">
        <w:rPr>
          <w:rFonts w:cs="Times New Roman"/>
          <w:szCs w:val="28"/>
        </w:rPr>
        <w:t xml:space="preserve"> при изучении той или иной темы по родной </w:t>
      </w:r>
      <w:r w:rsidR="005316A2" w:rsidRPr="00C123D5">
        <w:rPr>
          <w:rFonts w:cs="Times New Roman"/>
          <w:szCs w:val="28"/>
        </w:rPr>
        <w:t xml:space="preserve">(татарской) </w:t>
      </w:r>
      <w:r w:rsidR="00BA557B" w:rsidRPr="00C123D5">
        <w:rPr>
          <w:rFonts w:cs="Times New Roman"/>
          <w:szCs w:val="28"/>
        </w:rPr>
        <w:t>литературе;</w:t>
      </w:r>
    </w:p>
    <w:p w14:paraId="56B69E43" w14:textId="1CA3B0A2" w:rsidR="00196A57" w:rsidRPr="00C123D5" w:rsidRDefault="00196A57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 xml:space="preserve">создавать тексты в различных форматах </w:t>
      </w:r>
      <w:r w:rsidR="001605EE" w:rsidRPr="00C123D5">
        <w:rPr>
          <w:rFonts w:cs="Times New Roman"/>
          <w:szCs w:val="28"/>
        </w:rPr>
        <w:t xml:space="preserve">и жанрах </w:t>
      </w:r>
      <w:r w:rsidRPr="00C123D5">
        <w:rPr>
          <w:rFonts w:cs="Times New Roman"/>
          <w:szCs w:val="28"/>
        </w:rPr>
        <w:t>с учётом назначения информации и её целевой аудитории, выбирая оптимальную форму представления</w:t>
      </w:r>
      <w:r w:rsidR="00BE4AAF" w:rsidRPr="00C123D5">
        <w:rPr>
          <w:rFonts w:cs="Times New Roman"/>
          <w:szCs w:val="28"/>
        </w:rPr>
        <w:t xml:space="preserve"> </w:t>
      </w:r>
      <w:r w:rsidRPr="00C123D5">
        <w:rPr>
          <w:rFonts w:cs="Times New Roman"/>
          <w:szCs w:val="28"/>
        </w:rPr>
        <w:t>и визуализации;</w:t>
      </w:r>
    </w:p>
    <w:p w14:paraId="36E25B43" w14:textId="711F9AFF" w:rsidR="00196A57" w:rsidRPr="00C123D5" w:rsidRDefault="00196A57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 xml:space="preserve">оценивать достоверность, легитимность </w:t>
      </w:r>
      <w:r w:rsidR="00B83C00" w:rsidRPr="00C123D5">
        <w:rPr>
          <w:rFonts w:cs="Times New Roman"/>
          <w:szCs w:val="28"/>
        </w:rPr>
        <w:t xml:space="preserve">литературной и другой </w:t>
      </w:r>
      <w:r w:rsidRPr="00C123D5">
        <w:rPr>
          <w:rFonts w:cs="Times New Roman"/>
          <w:szCs w:val="28"/>
        </w:rPr>
        <w:t>информации, её соответствие правовым и морально-этическим нормам;</w:t>
      </w:r>
    </w:p>
    <w:p w14:paraId="24D3FAE6" w14:textId="139E131E" w:rsidR="00196A57" w:rsidRPr="00C123D5" w:rsidRDefault="00196A57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использовать средства информационных и коммуникационных технологий</w:t>
      </w:r>
      <w:r w:rsidR="00C82621" w:rsidRPr="00C123D5">
        <w:rPr>
          <w:rFonts w:cs="Times New Roman"/>
          <w:szCs w:val="28"/>
        </w:rPr>
        <w:br/>
      </w:r>
      <w:r w:rsidRPr="00C123D5">
        <w:rPr>
          <w:rFonts w:cs="Times New Roman"/>
          <w:szCs w:val="28"/>
        </w:rPr>
        <w:t>при решении когнитивных, коммуникативных и организационных задач</w:t>
      </w:r>
      <w:r w:rsidR="00C82621" w:rsidRPr="00C123D5">
        <w:rPr>
          <w:rFonts w:cs="Times New Roman"/>
          <w:szCs w:val="28"/>
        </w:rPr>
        <w:br/>
      </w:r>
      <w:r w:rsidRPr="00C123D5">
        <w:rPr>
          <w:rFonts w:cs="Times New Roman"/>
          <w:szCs w:val="28"/>
        </w:rPr>
        <w:t>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734D100F" w14:textId="77777777" w:rsidR="00196A57" w:rsidRPr="00C123D5" w:rsidRDefault="00196A57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владеть навыками защиты личной информации, соблюдать требования информационной безопасности.</w:t>
      </w:r>
    </w:p>
    <w:p w14:paraId="1D8FF283" w14:textId="58B8634A" w:rsidR="00BA2A01" w:rsidRPr="00C123D5" w:rsidRDefault="00E55CEF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3.4. У обучающегося будут сформированы следующие умения общения как часть коммуникативных универсальных учебных действий:</w:t>
      </w:r>
    </w:p>
    <w:p w14:paraId="4FC868A2" w14:textId="2C687184" w:rsidR="00FE3A11" w:rsidRPr="00C123D5" w:rsidRDefault="00FE3A11" w:rsidP="00BB0096">
      <w:pPr>
        <w:spacing w:after="0" w:line="360" w:lineRule="auto"/>
        <w:ind w:firstLine="708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lastRenderedPageBreak/>
        <w:t>осуществлять коммуникацию во всех сферах жизни</w:t>
      </w:r>
      <w:r w:rsidR="006B5E29" w:rsidRPr="00C123D5">
        <w:rPr>
          <w:rFonts w:cs="Times New Roman"/>
          <w:szCs w:val="28"/>
        </w:rPr>
        <w:t xml:space="preserve">, в том числе на уроке родной </w:t>
      </w:r>
      <w:r w:rsidR="005316A2" w:rsidRPr="00C123D5">
        <w:rPr>
          <w:rFonts w:cs="Times New Roman"/>
          <w:szCs w:val="28"/>
        </w:rPr>
        <w:t>(татарской)</w:t>
      </w:r>
      <w:r w:rsidR="006B5E29" w:rsidRPr="00C123D5">
        <w:rPr>
          <w:rFonts w:cs="Times New Roman"/>
          <w:szCs w:val="28"/>
        </w:rPr>
        <w:t xml:space="preserve"> литературы</w:t>
      </w:r>
      <w:r w:rsidRPr="00C123D5">
        <w:rPr>
          <w:rFonts w:cs="Times New Roman"/>
          <w:szCs w:val="28"/>
        </w:rPr>
        <w:t>;</w:t>
      </w:r>
    </w:p>
    <w:p w14:paraId="5662FFB1" w14:textId="77777777" w:rsidR="00FE3A11" w:rsidRPr="00C123D5" w:rsidRDefault="00FE3A11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пользоваться невербальными средствами общения, понимать значение социальных знаков, распознавать предпосылки конфликтных ситуаций и смягчать конфликты;</w:t>
      </w:r>
    </w:p>
    <w:p w14:paraId="2EF81845" w14:textId="77777777" w:rsidR="00FE3A11" w:rsidRPr="00C123D5" w:rsidRDefault="00FE3A11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владеть различными способами общения и взаимодействия;</w:t>
      </w:r>
    </w:p>
    <w:p w14:paraId="7EC7E947" w14:textId="34ED871F" w:rsidR="00FE3A11" w:rsidRPr="00C123D5" w:rsidRDefault="00FE3A11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 xml:space="preserve">аргументированно вести диалог, развёрнуто и логично излагать </w:t>
      </w:r>
      <w:r w:rsidR="007F4255" w:rsidRPr="00C123D5">
        <w:rPr>
          <w:rFonts w:cs="Times New Roman"/>
          <w:szCs w:val="28"/>
        </w:rPr>
        <w:t xml:space="preserve">в процессе анализа литературного произведения </w:t>
      </w:r>
      <w:r w:rsidRPr="00C123D5">
        <w:rPr>
          <w:rFonts w:cs="Times New Roman"/>
          <w:szCs w:val="28"/>
        </w:rPr>
        <w:t>свою точку зрения с использованием языковых средств.</w:t>
      </w:r>
    </w:p>
    <w:p w14:paraId="1E10534B" w14:textId="34C5E207" w:rsidR="00E55CEF" w:rsidRPr="00C123D5" w:rsidRDefault="00E55CEF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3.5. У обучающегося будут сформированы следующие умения самоорганизации как части регулятивных универсальных учебных действий:</w:t>
      </w:r>
    </w:p>
    <w:p w14:paraId="2685B79B" w14:textId="7764060E" w:rsidR="00C170A8" w:rsidRPr="00C123D5" w:rsidRDefault="00C170A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</w:t>
      </w:r>
      <w:r w:rsidR="00B17811" w:rsidRPr="00C123D5">
        <w:rPr>
          <w:rFonts w:cs="Times New Roman"/>
          <w:szCs w:val="28"/>
        </w:rPr>
        <w:t xml:space="preserve">, включая изучение </w:t>
      </w:r>
      <w:r w:rsidR="00554C8C" w:rsidRPr="00C123D5">
        <w:rPr>
          <w:rFonts w:cs="Times New Roman"/>
          <w:szCs w:val="28"/>
        </w:rPr>
        <w:t xml:space="preserve">литературных </w:t>
      </w:r>
      <w:r w:rsidR="00B17811" w:rsidRPr="00C123D5">
        <w:rPr>
          <w:rFonts w:cs="Times New Roman"/>
          <w:szCs w:val="28"/>
        </w:rPr>
        <w:t>произведений,</w:t>
      </w:r>
      <w:r w:rsidRPr="00C123D5">
        <w:rPr>
          <w:rFonts w:cs="Times New Roman"/>
          <w:szCs w:val="28"/>
        </w:rPr>
        <w:t xml:space="preserve"> и жизненных ситуациях;</w:t>
      </w:r>
    </w:p>
    <w:p w14:paraId="72E1749F" w14:textId="0013AEDD" w:rsidR="00C170A8" w:rsidRPr="00C123D5" w:rsidRDefault="00C170A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 xml:space="preserve">самостоятельно составлять план решения проблемы </w:t>
      </w:r>
      <w:r w:rsidR="000F0307" w:rsidRPr="00C123D5">
        <w:rPr>
          <w:rFonts w:cs="Times New Roman"/>
          <w:szCs w:val="28"/>
        </w:rPr>
        <w:t xml:space="preserve">при изучении родной </w:t>
      </w:r>
      <w:r w:rsidR="005316A2" w:rsidRPr="00C123D5">
        <w:rPr>
          <w:rFonts w:cs="Times New Roman"/>
          <w:szCs w:val="28"/>
        </w:rPr>
        <w:t>(татарской)</w:t>
      </w:r>
      <w:r w:rsidR="000F0307" w:rsidRPr="00C123D5">
        <w:rPr>
          <w:rFonts w:cs="Times New Roman"/>
          <w:szCs w:val="28"/>
        </w:rPr>
        <w:t xml:space="preserve"> литературы </w:t>
      </w:r>
      <w:r w:rsidRPr="00C123D5">
        <w:rPr>
          <w:rFonts w:cs="Times New Roman"/>
          <w:szCs w:val="28"/>
        </w:rPr>
        <w:t>с учётом имеющихся ресурсов, собственных возможностей</w:t>
      </w:r>
      <w:r w:rsidR="00A11223" w:rsidRPr="00C123D5">
        <w:rPr>
          <w:rFonts w:cs="Times New Roman"/>
          <w:szCs w:val="28"/>
        </w:rPr>
        <w:t xml:space="preserve"> </w:t>
      </w:r>
      <w:r w:rsidRPr="00C123D5">
        <w:rPr>
          <w:rFonts w:cs="Times New Roman"/>
          <w:szCs w:val="28"/>
        </w:rPr>
        <w:t>и предпочтений;</w:t>
      </w:r>
    </w:p>
    <w:p w14:paraId="4E43E442" w14:textId="0D0D71E0" w:rsidR="00C170A8" w:rsidRPr="00C123D5" w:rsidRDefault="00C170A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расширять рамки учебного предмета на основе личных предпочтений</w:t>
      </w:r>
      <w:r w:rsidR="00D73AB5" w:rsidRPr="00C123D5">
        <w:rPr>
          <w:rFonts w:cs="Times New Roman"/>
          <w:szCs w:val="28"/>
        </w:rPr>
        <w:br/>
      </w:r>
      <w:r w:rsidR="00EF745C" w:rsidRPr="00C123D5">
        <w:rPr>
          <w:rFonts w:cs="Times New Roman"/>
          <w:szCs w:val="28"/>
        </w:rPr>
        <w:t>с опорой на читательский опыт;</w:t>
      </w:r>
    </w:p>
    <w:p w14:paraId="1D98926B" w14:textId="1AE11B5A" w:rsidR="00C170A8" w:rsidRPr="00C123D5" w:rsidRDefault="00C170A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делать осознанный выбор, уметь аргументировать его, брать ответственность</w:t>
      </w:r>
      <w:r w:rsidR="00A11223" w:rsidRPr="00C123D5">
        <w:rPr>
          <w:rFonts w:cs="Times New Roman"/>
          <w:szCs w:val="28"/>
        </w:rPr>
        <w:t xml:space="preserve"> </w:t>
      </w:r>
      <w:r w:rsidR="00087BE4" w:rsidRPr="00C123D5">
        <w:rPr>
          <w:rFonts w:cs="Times New Roman"/>
          <w:szCs w:val="28"/>
        </w:rPr>
        <w:br/>
      </w:r>
      <w:r w:rsidRPr="00C123D5">
        <w:rPr>
          <w:rFonts w:cs="Times New Roman"/>
          <w:szCs w:val="28"/>
        </w:rPr>
        <w:t>за результаты выбора;</w:t>
      </w:r>
    </w:p>
    <w:p w14:paraId="0135CF91" w14:textId="45BDBF12" w:rsidR="00C170A8" w:rsidRPr="00C123D5" w:rsidRDefault="00C170A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оценивать</w:t>
      </w:r>
      <w:r w:rsidR="00EF745C" w:rsidRPr="00C123D5">
        <w:rPr>
          <w:rFonts w:cs="Times New Roman"/>
          <w:szCs w:val="28"/>
        </w:rPr>
        <w:t xml:space="preserve"> </w:t>
      </w:r>
      <w:r w:rsidRPr="00C123D5">
        <w:rPr>
          <w:rFonts w:cs="Times New Roman"/>
          <w:szCs w:val="28"/>
        </w:rPr>
        <w:t>приобретённый опыт</w:t>
      </w:r>
      <w:r w:rsidR="00EF745C" w:rsidRPr="00C123D5">
        <w:rPr>
          <w:rFonts w:cs="Times New Roman"/>
          <w:szCs w:val="28"/>
        </w:rPr>
        <w:t xml:space="preserve"> с учётом литературных знаний;</w:t>
      </w:r>
    </w:p>
    <w:p w14:paraId="0868A61A" w14:textId="7406BFD7" w:rsidR="00C170A8" w:rsidRPr="00C123D5" w:rsidRDefault="00C170A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стремиться к формированию и проявлению широкой эрудиции в разных областях знани</w:t>
      </w:r>
      <w:r w:rsidR="00EF745C" w:rsidRPr="00C123D5">
        <w:rPr>
          <w:rFonts w:cs="Times New Roman"/>
          <w:szCs w:val="28"/>
        </w:rPr>
        <w:t>й</w:t>
      </w:r>
      <w:r w:rsidRPr="00C123D5">
        <w:rPr>
          <w:rFonts w:cs="Times New Roman"/>
          <w:szCs w:val="28"/>
        </w:rPr>
        <w:t xml:space="preserve">; </w:t>
      </w:r>
      <w:r w:rsidR="00EF745C" w:rsidRPr="00C123D5">
        <w:rPr>
          <w:rFonts w:cs="Times New Roman"/>
          <w:szCs w:val="28"/>
        </w:rPr>
        <w:t xml:space="preserve">в том числе в вопросах </w:t>
      </w:r>
      <w:r w:rsidR="005316A2" w:rsidRPr="00C123D5">
        <w:rPr>
          <w:rFonts w:cs="Times New Roman"/>
          <w:szCs w:val="28"/>
        </w:rPr>
        <w:t>татарской</w:t>
      </w:r>
      <w:r w:rsidR="004C0804" w:rsidRPr="00C123D5">
        <w:rPr>
          <w:rFonts w:cs="Times New Roman"/>
          <w:szCs w:val="28"/>
        </w:rPr>
        <w:t xml:space="preserve"> </w:t>
      </w:r>
      <w:r w:rsidR="00EF745C" w:rsidRPr="00C123D5">
        <w:rPr>
          <w:rFonts w:cs="Times New Roman"/>
          <w:szCs w:val="28"/>
        </w:rPr>
        <w:t xml:space="preserve">литературы, </w:t>
      </w:r>
      <w:r w:rsidRPr="00C123D5">
        <w:rPr>
          <w:rFonts w:cs="Times New Roman"/>
          <w:szCs w:val="28"/>
        </w:rPr>
        <w:t>постоянно повышать свой образовательный и культурный уровень.</w:t>
      </w:r>
    </w:p>
    <w:p w14:paraId="51B12434" w14:textId="267CFFB6" w:rsidR="004E44DD" w:rsidRPr="00C123D5" w:rsidRDefault="004E44DD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3.6. У обучающегося будут сформированы следующие умения самоконтроля как части регулятивных универсальных учебных действий:</w:t>
      </w:r>
    </w:p>
    <w:p w14:paraId="13C6BC67" w14:textId="77777777" w:rsidR="004E44DD" w:rsidRPr="00C123D5" w:rsidRDefault="004E44DD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давать оценку новым ситуациям, вносить коррективы в деятельность, оценивать соответствие результатов целям;</w:t>
      </w:r>
    </w:p>
    <w:p w14:paraId="4A368945" w14:textId="77777777" w:rsidR="004E44DD" w:rsidRPr="00C123D5" w:rsidRDefault="004E44DD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владеть навыками познавательной рефлексии как осознания совершаемых действий и мыслительных процессов, их оснований и результатов;</w:t>
      </w:r>
    </w:p>
    <w:p w14:paraId="293CEB58" w14:textId="77777777" w:rsidR="004E44DD" w:rsidRPr="00C123D5" w:rsidRDefault="004E44DD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использовать приёмы рефлексии для оценки ситуации, выбора верного решения;</w:t>
      </w:r>
    </w:p>
    <w:p w14:paraId="211D4931" w14:textId="5DF313DB" w:rsidR="004E44DD" w:rsidRPr="00C123D5" w:rsidRDefault="004E44DD" w:rsidP="00BB0096">
      <w:pPr>
        <w:spacing w:after="0" w:line="360" w:lineRule="auto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уметь оценивать риски и своевременно принимать решение по их снижению.</w:t>
      </w:r>
    </w:p>
    <w:p w14:paraId="7B8D9571" w14:textId="246AA270" w:rsidR="004E44DD" w:rsidRPr="00C123D5" w:rsidRDefault="004E44DD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lastRenderedPageBreak/>
        <w:t>3.7. У обучающегося будут сформированы следующие умения принятия себя и других людей как части регулятивных универсальных учебных действий:</w:t>
      </w:r>
    </w:p>
    <w:p w14:paraId="01AB1C8C" w14:textId="77777777" w:rsidR="004E44DD" w:rsidRPr="00C123D5" w:rsidRDefault="004E44DD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принимать себя, понимая свои недостатки и достоинства;</w:t>
      </w:r>
    </w:p>
    <w:p w14:paraId="1C72CA27" w14:textId="4762874F" w:rsidR="004E44DD" w:rsidRPr="00C123D5" w:rsidRDefault="004E44DD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принимать мотивы и аргументы других людей при анализе результатов деятельности, в том числе в процессе чтения литературы</w:t>
      </w:r>
      <w:r w:rsidR="00863BFE" w:rsidRPr="00C123D5">
        <w:rPr>
          <w:rFonts w:cs="Times New Roman"/>
          <w:szCs w:val="28"/>
        </w:rPr>
        <w:t xml:space="preserve"> </w:t>
      </w:r>
      <w:r w:rsidRPr="00C123D5">
        <w:rPr>
          <w:rFonts w:cs="Times New Roman"/>
          <w:szCs w:val="28"/>
        </w:rPr>
        <w:t>и обсуждения литературных героев и проблем, поставленных в художественных произведениях;</w:t>
      </w:r>
    </w:p>
    <w:p w14:paraId="7AC202D9" w14:textId="552B7D10" w:rsidR="004E44DD" w:rsidRPr="00C123D5" w:rsidRDefault="004E44DD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признавать своё право и право других на ошибки</w:t>
      </w:r>
      <w:r w:rsidR="009D0066" w:rsidRPr="00C123D5">
        <w:rPr>
          <w:rFonts w:cs="Times New Roman"/>
          <w:szCs w:val="28"/>
        </w:rPr>
        <w:t xml:space="preserve"> в дискуссиях</w:t>
      </w:r>
      <w:r w:rsidR="00D73AB5" w:rsidRPr="00C123D5">
        <w:rPr>
          <w:rFonts w:cs="Times New Roman"/>
          <w:szCs w:val="28"/>
        </w:rPr>
        <w:br/>
      </w:r>
      <w:r w:rsidR="009D0066" w:rsidRPr="00C123D5">
        <w:rPr>
          <w:rFonts w:cs="Times New Roman"/>
          <w:szCs w:val="28"/>
        </w:rPr>
        <w:t>на литературные темы</w:t>
      </w:r>
      <w:r w:rsidRPr="00C123D5">
        <w:rPr>
          <w:rFonts w:cs="Times New Roman"/>
          <w:szCs w:val="28"/>
        </w:rPr>
        <w:t>;</w:t>
      </w:r>
    </w:p>
    <w:p w14:paraId="7FF43703" w14:textId="0E0DCDC6" w:rsidR="004E44DD" w:rsidRPr="00C123D5" w:rsidRDefault="004E44DD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развивать способность видеть мир с позиции другого человека</w:t>
      </w:r>
      <w:r w:rsidR="009D0066" w:rsidRPr="00C123D5">
        <w:rPr>
          <w:rFonts w:cs="Times New Roman"/>
          <w:szCs w:val="28"/>
        </w:rPr>
        <w:t>, используя знания по литературе</w:t>
      </w:r>
      <w:r w:rsidRPr="00C123D5">
        <w:rPr>
          <w:rFonts w:cs="Times New Roman"/>
          <w:szCs w:val="28"/>
        </w:rPr>
        <w:t>.</w:t>
      </w:r>
    </w:p>
    <w:p w14:paraId="56EF7BC7" w14:textId="29E67ACE" w:rsidR="004E44DD" w:rsidRPr="00C123D5" w:rsidRDefault="004E44DD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3.8. У обучающегося будут сформированы следующие умения совместной деятельности:</w:t>
      </w:r>
    </w:p>
    <w:p w14:paraId="3C6C6DB7" w14:textId="77777777" w:rsidR="004E44DD" w:rsidRPr="00C123D5" w:rsidRDefault="004E44DD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понимать и использовать преимущества командной и индивидуальной работы;</w:t>
      </w:r>
    </w:p>
    <w:p w14:paraId="26B9D8F4" w14:textId="77777777" w:rsidR="004E44DD" w:rsidRPr="00C123D5" w:rsidRDefault="004E44DD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14:paraId="42C4C974" w14:textId="728028EE" w:rsidR="004E44DD" w:rsidRPr="00C123D5" w:rsidRDefault="004E44DD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принимать цели совместной деятельности, организовывать</w:t>
      </w:r>
      <w:r w:rsidR="00D73AB5" w:rsidRPr="00C123D5">
        <w:rPr>
          <w:rFonts w:cs="Times New Roman"/>
          <w:szCs w:val="28"/>
        </w:rPr>
        <w:br/>
      </w:r>
      <w:r w:rsidRPr="00C123D5">
        <w:rPr>
          <w:rFonts w:cs="Times New Roman"/>
          <w:szCs w:val="28"/>
        </w:rPr>
        <w:t>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14:paraId="1271458E" w14:textId="77777777" w:rsidR="004E44DD" w:rsidRPr="00C123D5" w:rsidRDefault="004E44DD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оценивать качество своего вклада и вклада каждого участника команды</w:t>
      </w:r>
      <w:r w:rsidRPr="00C123D5">
        <w:rPr>
          <w:rFonts w:cs="Times New Roman"/>
          <w:szCs w:val="28"/>
        </w:rPr>
        <w:br/>
        <w:t>в общий результат по разработанным критериям;</w:t>
      </w:r>
    </w:p>
    <w:p w14:paraId="1E8606F8" w14:textId="4355E449" w:rsidR="004E44DD" w:rsidRPr="00C123D5" w:rsidRDefault="004E44DD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предлагать новые проекты,</w:t>
      </w:r>
      <w:r w:rsidR="00256176" w:rsidRPr="00C123D5">
        <w:rPr>
          <w:rFonts w:cs="Times New Roman"/>
          <w:szCs w:val="28"/>
        </w:rPr>
        <w:t xml:space="preserve"> в том числе литературные,</w:t>
      </w:r>
      <w:r w:rsidRPr="00C123D5">
        <w:rPr>
          <w:rFonts w:cs="Times New Roman"/>
          <w:szCs w:val="28"/>
        </w:rPr>
        <w:t xml:space="preserve"> оценивать идеи</w:t>
      </w:r>
      <w:r w:rsidR="00443C18" w:rsidRPr="00C123D5">
        <w:rPr>
          <w:rFonts w:cs="Times New Roman"/>
          <w:szCs w:val="28"/>
        </w:rPr>
        <w:br/>
      </w:r>
      <w:r w:rsidRPr="00C123D5">
        <w:rPr>
          <w:rFonts w:cs="Times New Roman"/>
          <w:szCs w:val="28"/>
        </w:rPr>
        <w:t>с позиции новизны, оригинальности, практической значимости;</w:t>
      </w:r>
    </w:p>
    <w:p w14:paraId="16C61C48" w14:textId="5CEF7849" w:rsidR="004E44DD" w:rsidRPr="00C123D5" w:rsidRDefault="004E44DD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координировать и выполнять работу в условиях реального, виртуального</w:t>
      </w:r>
      <w:r w:rsidRPr="00C123D5">
        <w:rPr>
          <w:rFonts w:cs="Times New Roman"/>
          <w:szCs w:val="28"/>
        </w:rPr>
        <w:br/>
        <w:t>и комбинированного взаимодействия, в том числе при выполнении проектов</w:t>
      </w:r>
      <w:r w:rsidRPr="00C123D5">
        <w:rPr>
          <w:rFonts w:cs="Times New Roman"/>
          <w:szCs w:val="28"/>
        </w:rPr>
        <w:br/>
        <w:t>по родно</w:t>
      </w:r>
      <w:r w:rsidR="00256176" w:rsidRPr="00C123D5">
        <w:rPr>
          <w:rFonts w:cs="Times New Roman"/>
          <w:szCs w:val="28"/>
        </w:rPr>
        <w:t xml:space="preserve">й </w:t>
      </w:r>
      <w:r w:rsidR="005316A2" w:rsidRPr="00C123D5">
        <w:rPr>
          <w:rFonts w:cs="Times New Roman"/>
          <w:szCs w:val="28"/>
        </w:rPr>
        <w:t xml:space="preserve">(татарской) </w:t>
      </w:r>
      <w:r w:rsidR="00256176" w:rsidRPr="00C123D5">
        <w:rPr>
          <w:rFonts w:cs="Times New Roman"/>
          <w:szCs w:val="28"/>
        </w:rPr>
        <w:t>литературе</w:t>
      </w:r>
      <w:r w:rsidRPr="00C123D5">
        <w:rPr>
          <w:rFonts w:cs="Times New Roman"/>
          <w:szCs w:val="28"/>
        </w:rPr>
        <w:t>;</w:t>
      </w:r>
    </w:p>
    <w:p w14:paraId="4937B4DF" w14:textId="77777777" w:rsidR="004E44DD" w:rsidRPr="00C123D5" w:rsidRDefault="004E44DD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проявлять творческие способности и воображение, быть инициативным.</w:t>
      </w:r>
    </w:p>
    <w:p w14:paraId="6460ED92" w14:textId="77777777" w:rsidR="003C061F" w:rsidRPr="00C123D5" w:rsidRDefault="003C061F" w:rsidP="003C061F">
      <w:pPr>
        <w:spacing w:after="0" w:line="360" w:lineRule="auto"/>
        <w:ind w:firstLine="709"/>
        <w:jc w:val="center"/>
        <w:rPr>
          <w:rFonts w:cs="Times New Roman"/>
          <w:b/>
          <w:szCs w:val="28"/>
        </w:rPr>
      </w:pPr>
    </w:p>
    <w:p w14:paraId="7294A410" w14:textId="6E96571B" w:rsidR="00C123D5" w:rsidRPr="000D616A" w:rsidRDefault="00C123D5" w:rsidP="00C123D5">
      <w:pPr>
        <w:spacing w:after="0" w:line="264" w:lineRule="auto"/>
      </w:pPr>
      <w:bookmarkStart w:id="12" w:name="_Hlk146645980"/>
      <w:r w:rsidRPr="000D616A">
        <w:rPr>
          <w:b/>
          <w:color w:val="000000"/>
        </w:rPr>
        <w:t>ПРЕДМЕТНЫЕ РЕЗУЛЬТАТЫ</w:t>
      </w:r>
      <w:bookmarkEnd w:id="12"/>
    </w:p>
    <w:p w14:paraId="4B66ECC1" w14:textId="4695742A" w:rsidR="00C123D5" w:rsidRPr="000D616A" w:rsidRDefault="00C123D5" w:rsidP="00C123D5">
      <w:pPr>
        <w:spacing w:after="0" w:line="264" w:lineRule="auto"/>
      </w:pPr>
      <w:bookmarkStart w:id="13" w:name="_Hlk146645993"/>
      <w:r w:rsidRPr="000D616A">
        <w:rPr>
          <w:b/>
          <w:color w:val="000000"/>
        </w:rPr>
        <w:t>1</w:t>
      </w:r>
      <w:r>
        <w:rPr>
          <w:b/>
          <w:color w:val="000000"/>
        </w:rPr>
        <w:t>0</w:t>
      </w:r>
      <w:r w:rsidRPr="000D616A">
        <w:rPr>
          <w:b/>
          <w:color w:val="000000"/>
        </w:rPr>
        <w:t xml:space="preserve"> КЛАСС</w:t>
      </w:r>
    </w:p>
    <w:bookmarkEnd w:id="13"/>
    <w:p w14:paraId="1F7CC653" w14:textId="0597FA01" w:rsidR="00E55CEF" w:rsidRPr="00C123D5" w:rsidRDefault="00C64FF7" w:rsidP="00C123D5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К</w:t>
      </w:r>
      <w:r w:rsidR="00E55CEF" w:rsidRPr="00C123D5">
        <w:rPr>
          <w:rFonts w:cs="Times New Roman"/>
          <w:szCs w:val="28"/>
        </w:rPr>
        <w:t xml:space="preserve"> концу </w:t>
      </w:r>
      <w:r w:rsidRPr="00C123D5">
        <w:rPr>
          <w:rFonts w:cs="Times New Roman"/>
          <w:szCs w:val="28"/>
        </w:rPr>
        <w:t xml:space="preserve">обучения в </w:t>
      </w:r>
      <w:r w:rsidR="00E55CEF" w:rsidRPr="00C123D5">
        <w:rPr>
          <w:rFonts w:cs="Times New Roman"/>
          <w:szCs w:val="28"/>
        </w:rPr>
        <w:t>10 класс</w:t>
      </w:r>
      <w:r w:rsidRPr="00C123D5">
        <w:rPr>
          <w:rFonts w:cs="Times New Roman"/>
          <w:szCs w:val="28"/>
        </w:rPr>
        <w:t>е обучающийся научится</w:t>
      </w:r>
      <w:r w:rsidR="00E55CEF" w:rsidRPr="00C123D5">
        <w:rPr>
          <w:rFonts w:cs="Times New Roman"/>
          <w:szCs w:val="28"/>
        </w:rPr>
        <w:t>:</w:t>
      </w:r>
    </w:p>
    <w:p w14:paraId="333D85ED" w14:textId="77777777" w:rsidR="00D73AB5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демонстрировать знание произведений родной (татарской) литературы</w:t>
      </w:r>
      <w:r w:rsidR="00D73AB5" w:rsidRPr="00C123D5">
        <w:rPr>
          <w:rFonts w:cs="Times New Roman"/>
          <w:szCs w:val="28"/>
        </w:rPr>
        <w:br/>
      </w:r>
      <w:r w:rsidRPr="00C123D5">
        <w:rPr>
          <w:rFonts w:cs="Times New Roman"/>
          <w:szCs w:val="28"/>
        </w:rPr>
        <w:t>в рамках программы данного класса;</w:t>
      </w:r>
    </w:p>
    <w:p w14:paraId="7549184E" w14:textId="383A64E5" w:rsidR="00F10BE8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выявлять жанрово-родовую специфику художественного произведения;</w:t>
      </w:r>
    </w:p>
    <w:p w14:paraId="10365090" w14:textId="77777777" w:rsidR="00F10BE8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lastRenderedPageBreak/>
        <w:t>определять тематику, проблематику, идейно-художественное содержание литературного произведения;</w:t>
      </w:r>
    </w:p>
    <w:p w14:paraId="0EBD7144" w14:textId="082C401A" w:rsidR="00F10BE8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использовать литературоведческие термины в процессе анализа</w:t>
      </w:r>
      <w:r w:rsidR="00D73AB5" w:rsidRPr="00C123D5">
        <w:rPr>
          <w:rFonts w:cs="Times New Roman"/>
          <w:szCs w:val="28"/>
        </w:rPr>
        <w:br/>
      </w:r>
      <w:r w:rsidRPr="00C123D5">
        <w:rPr>
          <w:rFonts w:cs="Times New Roman"/>
          <w:szCs w:val="28"/>
        </w:rPr>
        <w:t>и интерпретации произведения;</w:t>
      </w:r>
    </w:p>
    <w:p w14:paraId="14AF0616" w14:textId="4B4F3F85" w:rsidR="00F10BE8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 xml:space="preserve">определять стили художественных произведений, выявлять принадлежность произведения к </w:t>
      </w:r>
      <w:r w:rsidR="00087BE4" w:rsidRPr="00C123D5">
        <w:rPr>
          <w:rFonts w:cs="Times New Roman"/>
          <w:szCs w:val="28"/>
        </w:rPr>
        <w:t>определё</w:t>
      </w:r>
      <w:r w:rsidRPr="00C123D5">
        <w:rPr>
          <w:rFonts w:cs="Times New Roman"/>
          <w:szCs w:val="28"/>
        </w:rPr>
        <w:t>нному литературному направлению</w:t>
      </w:r>
      <w:r w:rsidR="007D30C6" w:rsidRPr="00C123D5">
        <w:rPr>
          <w:rFonts w:cs="Times New Roman"/>
          <w:szCs w:val="28"/>
        </w:rPr>
        <w:t xml:space="preserve"> </w:t>
      </w:r>
      <w:r w:rsidRPr="00C123D5">
        <w:rPr>
          <w:rFonts w:cs="Times New Roman"/>
          <w:szCs w:val="28"/>
        </w:rPr>
        <w:t>(течению);</w:t>
      </w:r>
    </w:p>
    <w:p w14:paraId="19893F4E" w14:textId="77777777" w:rsidR="00F10BE8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давать оценку интерпретации литературного произведения (в живописи, театре, музыке);</w:t>
      </w:r>
    </w:p>
    <w:p w14:paraId="414E477C" w14:textId="77777777" w:rsidR="00F10BE8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выполнять творческие, проектные работы в сфере литературы и искусства.</w:t>
      </w:r>
    </w:p>
    <w:p w14:paraId="4EBBF138" w14:textId="3C94A6E0" w:rsidR="00BE4AAF" w:rsidRPr="00C123D5" w:rsidRDefault="00C123D5" w:rsidP="00C123D5">
      <w:pPr>
        <w:spacing w:after="0" w:line="360" w:lineRule="auto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>11 КЛАСС</w:t>
      </w:r>
    </w:p>
    <w:p w14:paraId="3FB89C9B" w14:textId="22EDC1DF" w:rsidR="00A94BA5" w:rsidRPr="00C123D5" w:rsidRDefault="00A94BA5" w:rsidP="00C123D5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К концу обучения в 11 классе обучающийся научится:</w:t>
      </w:r>
    </w:p>
    <w:p w14:paraId="3B05917C" w14:textId="77777777" w:rsidR="00F10BE8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понимать историко-культурное и нравственно-ценностное влияние произведений родной (татарской) литературы на формирование национальной культуры;</w:t>
      </w:r>
    </w:p>
    <w:p w14:paraId="5FAB0A80" w14:textId="1B16F167" w:rsidR="00F10BE8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 xml:space="preserve">аргументировать устно и письменно </w:t>
      </w:r>
      <w:r w:rsidR="00087BE4" w:rsidRPr="00C123D5">
        <w:rPr>
          <w:rFonts w:cs="Times New Roman"/>
          <w:szCs w:val="28"/>
        </w:rPr>
        <w:t xml:space="preserve">своё </w:t>
      </w:r>
      <w:r w:rsidRPr="00C123D5">
        <w:rPr>
          <w:rFonts w:cs="Times New Roman"/>
          <w:szCs w:val="28"/>
        </w:rPr>
        <w:t>отношение к тематике, проблематике и идейно-художественному содержанию литературного произведения;</w:t>
      </w:r>
    </w:p>
    <w:p w14:paraId="3FBEC324" w14:textId="3A72A22D" w:rsidR="00F10BE8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понимать художественную картину жизни, созданную в литературном произведении, в единстве эмоционального личностного восприятия</w:t>
      </w:r>
      <w:r w:rsidR="00D73AB5" w:rsidRPr="00C123D5">
        <w:rPr>
          <w:rFonts w:cs="Times New Roman"/>
          <w:szCs w:val="28"/>
        </w:rPr>
        <w:br/>
      </w:r>
      <w:r w:rsidRPr="00C123D5">
        <w:rPr>
          <w:rFonts w:cs="Times New Roman"/>
          <w:szCs w:val="28"/>
        </w:rPr>
        <w:t>и интеллектуального понимания;</w:t>
      </w:r>
    </w:p>
    <w:p w14:paraId="053E6FFF" w14:textId="77777777" w:rsidR="00F10BE8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понимать и осмысленно использовать понятийный аппарат современного литературоведения в процессе анализа и интерпретации художественных произведений;</w:t>
      </w:r>
    </w:p>
    <w:p w14:paraId="475B3A6A" w14:textId="77777777" w:rsidR="00F10BE8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определять индивидуальный стиль автора;</w:t>
      </w:r>
    </w:p>
    <w:p w14:paraId="11DCD7DE" w14:textId="77777777" w:rsidR="00F10BE8" w:rsidRPr="00C123D5" w:rsidRDefault="00F10BE8" w:rsidP="00087BE4">
      <w:pPr>
        <w:spacing w:after="0" w:line="360" w:lineRule="auto"/>
        <w:ind w:firstLine="709"/>
        <w:rPr>
          <w:rFonts w:cs="Times New Roman"/>
          <w:szCs w:val="28"/>
        </w:rPr>
      </w:pPr>
      <w:r w:rsidRPr="00C123D5">
        <w:rPr>
          <w:rFonts w:cs="Times New Roman"/>
          <w:szCs w:val="28"/>
        </w:rPr>
        <w:t>предлагать собственные обоснованные интерпретации литературных произведений.</w:t>
      </w:r>
    </w:p>
    <w:p w14:paraId="1758FE97" w14:textId="77777777" w:rsidR="001A4540" w:rsidRPr="00C123D5" w:rsidRDefault="001A4540" w:rsidP="001A4540">
      <w:pPr>
        <w:widowControl w:val="0"/>
        <w:spacing w:after="0" w:line="350" w:lineRule="auto"/>
        <w:ind w:firstLine="709"/>
        <w:rPr>
          <w:szCs w:val="28"/>
        </w:rPr>
      </w:pPr>
      <w:r w:rsidRPr="00C123D5">
        <w:rPr>
          <w:szCs w:val="28"/>
        </w:rPr>
        <w:t>использовать изученные теоретико-литературные понятия при анализе художественного текста (литературный процесс, периоды развития литературы, авторская позиция и другие);</w:t>
      </w:r>
    </w:p>
    <w:p w14:paraId="4C2BA233" w14:textId="77777777" w:rsidR="001A4540" w:rsidRPr="00C123D5" w:rsidRDefault="001A4540" w:rsidP="001A4540">
      <w:pPr>
        <w:widowControl w:val="0"/>
        <w:spacing w:after="0" w:line="360" w:lineRule="auto"/>
        <w:ind w:firstLine="709"/>
        <w:rPr>
          <w:szCs w:val="28"/>
        </w:rPr>
      </w:pPr>
      <w:r w:rsidRPr="00C123D5">
        <w:rPr>
          <w:szCs w:val="28"/>
        </w:rPr>
        <w:t>писать сочинение по предложенной литературной тематике (с использованием одного произведения или нескольких произведений одного писателя, произведения разных писателей).</w:t>
      </w:r>
    </w:p>
    <w:p w14:paraId="40FA52F9" w14:textId="77777777" w:rsidR="001A4540" w:rsidRPr="00C123D5" w:rsidRDefault="001A4540" w:rsidP="001A4540">
      <w:pPr>
        <w:rPr>
          <w:szCs w:val="28"/>
        </w:rPr>
      </w:pPr>
    </w:p>
    <w:p w14:paraId="5E4DE921" w14:textId="77777777" w:rsidR="001A4540" w:rsidRPr="00C123D5" w:rsidRDefault="001A4540" w:rsidP="001A4540">
      <w:pPr>
        <w:rPr>
          <w:szCs w:val="28"/>
        </w:rPr>
        <w:sectPr w:rsidR="001A4540" w:rsidRPr="00C123D5" w:rsidSect="00EE3BB9">
          <w:pgSz w:w="11900" w:h="16840"/>
          <w:pgMar w:top="298" w:right="738" w:bottom="709" w:left="666" w:header="720" w:footer="720" w:gutter="0"/>
          <w:cols w:space="720" w:equalWidth="0">
            <w:col w:w="10496" w:space="0"/>
          </w:cols>
          <w:docGrid w:linePitch="360"/>
        </w:sectPr>
      </w:pPr>
    </w:p>
    <w:p w14:paraId="07C6F59F" w14:textId="1A252C03" w:rsidR="00C123D5" w:rsidRDefault="001E3020" w:rsidP="00C123D5">
      <w:pPr>
        <w:widowControl w:val="0"/>
        <w:spacing w:after="0" w:line="350" w:lineRule="auto"/>
        <w:ind w:firstLine="709"/>
        <w:jc w:val="center"/>
        <w:rPr>
          <w:rFonts w:asciiTheme="minorHAnsi" w:hAnsiTheme="minorHAnsi"/>
          <w:b/>
          <w:bCs/>
          <w:caps/>
          <w:color w:val="000000"/>
          <w:kern w:val="36"/>
          <w:sz w:val="24"/>
          <w:szCs w:val="24"/>
        </w:rPr>
      </w:pPr>
      <w:r w:rsidRPr="001E3020">
        <w:rPr>
          <w:b/>
          <w:sz w:val="24"/>
          <w:szCs w:val="24"/>
        </w:rPr>
        <w:lastRenderedPageBreak/>
        <w:t>ПОУРОЧНОЕ</w:t>
      </w:r>
      <w:r w:rsidR="001A4540" w:rsidRPr="001E3020">
        <w:rPr>
          <w:rFonts w:ascii="LiberationSerif" w:hAnsi="LiberationSerif"/>
          <w:b/>
          <w:bCs/>
          <w:caps/>
          <w:color w:val="000000"/>
          <w:kern w:val="36"/>
          <w:sz w:val="24"/>
          <w:szCs w:val="24"/>
        </w:rPr>
        <w:t xml:space="preserve"> </w:t>
      </w:r>
      <w:r w:rsidR="001A4540" w:rsidRPr="007F4D45">
        <w:rPr>
          <w:rFonts w:ascii="LiberationSerif" w:hAnsi="LiberationSerif"/>
          <w:b/>
          <w:bCs/>
          <w:caps/>
          <w:color w:val="000000"/>
          <w:kern w:val="36"/>
          <w:sz w:val="24"/>
          <w:szCs w:val="24"/>
        </w:rPr>
        <w:t>ПЛАНИРОВАНИЕ</w:t>
      </w:r>
    </w:p>
    <w:p w14:paraId="13C7B2E0" w14:textId="2F425DE4" w:rsidR="001A4540" w:rsidRPr="00C123D5" w:rsidRDefault="001A4540" w:rsidP="00C123D5">
      <w:pPr>
        <w:widowControl w:val="0"/>
        <w:spacing w:after="0" w:line="350" w:lineRule="auto"/>
        <w:rPr>
          <w:rFonts w:ascii="LiberationSerif" w:hAnsi="LiberationSerif"/>
          <w:b/>
          <w:bCs/>
          <w:caps/>
          <w:color w:val="000000"/>
          <w:kern w:val="36"/>
          <w:sz w:val="24"/>
          <w:szCs w:val="24"/>
        </w:rPr>
      </w:pPr>
      <w:r>
        <w:rPr>
          <w:rFonts w:ascii="LiberationSerif" w:hAnsi="LiberationSerif"/>
          <w:b/>
          <w:bCs/>
          <w:caps/>
          <w:color w:val="000000"/>
          <w:kern w:val="36"/>
          <w:sz w:val="24"/>
          <w:szCs w:val="24"/>
        </w:rPr>
        <w:t>10 класс</w:t>
      </w:r>
    </w:p>
    <w:tbl>
      <w:tblPr>
        <w:tblW w:w="144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0"/>
        <w:gridCol w:w="10247"/>
        <w:gridCol w:w="1701"/>
        <w:gridCol w:w="1843"/>
      </w:tblGrid>
      <w:tr w:rsidR="001E3020" w:rsidRPr="00C123D5" w14:paraId="6B8675B2" w14:textId="40CD1F2F" w:rsidTr="00183EFA">
        <w:trPr>
          <w:trHeight w:val="747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F25FAC3" w14:textId="77777777" w:rsidR="001E3020" w:rsidRPr="00C123D5" w:rsidRDefault="001E3020" w:rsidP="00DA35E6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C123D5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№</w:t>
            </w:r>
            <w:r w:rsidRPr="00C123D5">
              <w:rPr>
                <w:rFonts w:cs="Times New Roman"/>
                <w:b/>
                <w:bCs/>
                <w:color w:val="000000"/>
                <w:sz w:val="24"/>
                <w:szCs w:val="24"/>
              </w:rPr>
              <w:br/>
              <w:t>п/п</w:t>
            </w: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F120CAD" w14:textId="77777777" w:rsidR="001E3020" w:rsidRPr="00C123D5" w:rsidRDefault="001E3020" w:rsidP="00DA35E6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C123D5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A0FA23D" w14:textId="66559F6B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Дата (план)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83235B4" w14:textId="7C5E6ACC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Дата (факт)</w:t>
            </w:r>
          </w:p>
        </w:tc>
      </w:tr>
      <w:tr w:rsidR="001E3020" w:rsidRPr="00C123D5" w14:paraId="39897BC3" w14:textId="3B0E787B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002240" w14:textId="77777777" w:rsidR="001E3020" w:rsidRPr="00C123D5" w:rsidRDefault="001E3020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2EA446" w14:textId="3669CBF3" w:rsidR="001E3020" w:rsidRPr="00C123D5" w:rsidRDefault="001E3020" w:rsidP="00BE4AAF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  <w:lang w:val="tt-RU"/>
              </w:rPr>
            </w:pPr>
            <w:r w:rsidRPr="00C123D5">
              <w:rPr>
                <w:rFonts w:eastAsia="Calibri" w:cs="Times New Roman"/>
                <w:bCs/>
                <w:sz w:val="24"/>
                <w:szCs w:val="24"/>
                <w:lang w:val="tt-RU"/>
              </w:rPr>
              <w:t>Вводный урок. Беседа о периодической печати/Кереш дәрес. Вакытлы матбугат турында әңгәмә.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409737" w14:textId="40BE25BA" w:rsidR="001E3020" w:rsidRPr="00C123D5" w:rsidRDefault="00BB0096" w:rsidP="001E3020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Cs/>
                <w:sz w:val="24"/>
                <w:szCs w:val="24"/>
                <w:lang w:val="tt-RU"/>
              </w:rPr>
              <w:t>4.09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30D6A2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</w:p>
        </w:tc>
      </w:tr>
      <w:tr w:rsidR="001E3020" w:rsidRPr="00C123D5" w14:paraId="557E648B" w14:textId="2DA6D76D" w:rsidTr="001E3020">
        <w:trPr>
          <w:trHeight w:val="281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0C74F0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EEF660" w14:textId="564D1CA5" w:rsidR="001E3020" w:rsidRPr="00C123D5" w:rsidRDefault="001E3020" w:rsidP="001E3020">
            <w:pPr>
              <w:spacing w:line="240" w:lineRule="auto"/>
              <w:rPr>
                <w:rFonts w:eastAsia="Calibri"/>
                <w:bCs/>
                <w:sz w:val="24"/>
                <w:szCs w:val="24"/>
                <w:lang w:val="tt-RU"/>
              </w:rPr>
            </w:pPr>
            <w:r w:rsidRPr="00C123D5">
              <w:rPr>
                <w:sz w:val="24"/>
                <w:szCs w:val="24"/>
              </w:rPr>
              <w:t>Человек как высшая ценность. ./</w:t>
            </w:r>
            <w:r w:rsidRPr="00C123D5">
              <w:rPr>
                <w:rFonts w:eastAsia="Calibri"/>
                <w:bCs/>
                <w:sz w:val="24"/>
                <w:szCs w:val="24"/>
                <w:lang w:val="tt-RU"/>
              </w:rPr>
              <w:t xml:space="preserve"> Кеше – иң югары кыйммәт.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7A561B" w14:textId="50D7DC7B" w:rsidR="001E3020" w:rsidRPr="00C123D5" w:rsidRDefault="00BB0096" w:rsidP="001E3020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A32A84" w14:textId="77777777" w:rsidR="001E3020" w:rsidRPr="00C123D5" w:rsidRDefault="001E3020" w:rsidP="001E3020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1E3020" w:rsidRPr="001E3020" w14:paraId="64E0C8CF" w14:textId="32A2F374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601793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757017" w14:textId="5419AD03" w:rsidR="001E3020" w:rsidRPr="00C123D5" w:rsidRDefault="001E3020" w:rsidP="001E3020">
            <w:pPr>
              <w:spacing w:after="0" w:line="240" w:lineRule="auto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C123D5">
              <w:rPr>
                <w:rFonts w:cs="Times New Roman"/>
                <w:sz w:val="24"/>
                <w:szCs w:val="24"/>
              </w:rPr>
              <w:t>Человек, нравственное начало в человеке, проблема духовного потенциала личности и его реализация, своё «Я» в человеке, индивидуальное в человеке, человек перед судом своей совести, выражение отношения к другим людям, становление личности, личность и мир, судьба человека/</w:t>
            </w:r>
            <w:r w:rsidRPr="00C123D5">
              <w:rPr>
                <w:rFonts w:eastAsia="Calibri" w:cs="Times New Roman"/>
                <w:bCs/>
                <w:sz w:val="24"/>
                <w:szCs w:val="24"/>
                <w:lang w:val="tt-RU"/>
              </w:rPr>
              <w:t>Шәхеснең дөньядагы урыны, язмышы мәсьәләсе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12542C" w14:textId="6CAB8FC0" w:rsidR="001E3020" w:rsidRPr="001E3020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18.09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627964" w14:textId="77777777" w:rsidR="001E3020" w:rsidRPr="001E3020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</w:p>
        </w:tc>
      </w:tr>
      <w:tr w:rsidR="001E3020" w:rsidRPr="00C123D5" w14:paraId="416E9583" w14:textId="4CD7B969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625FCC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01CDAF" w14:textId="34188ADD" w:rsidR="001E3020" w:rsidRPr="00C123D5" w:rsidRDefault="001E3020" w:rsidP="001E3020">
            <w:pPr>
              <w:spacing w:after="0" w:line="240" w:lineRule="auto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C123D5">
              <w:rPr>
                <w:rFonts w:cs="Times New Roman"/>
                <w:sz w:val="24"/>
                <w:szCs w:val="24"/>
              </w:rPr>
              <w:t>Стихотворения Г. Тукая «Поэт», «Кыйтга»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>,</w:t>
            </w:r>
            <w:r w:rsidRPr="00C123D5">
              <w:rPr>
                <w:rFonts w:cs="Times New Roman"/>
                <w:sz w:val="24"/>
                <w:szCs w:val="24"/>
              </w:rPr>
              <w:t>«Отрывок» («Силы я свои…»). Проблема жизни и смерти, смысла жизни, миссии поэта./</w:t>
            </w:r>
            <w:r w:rsidRPr="00C123D5">
              <w:rPr>
                <w:sz w:val="24"/>
                <w:szCs w:val="24"/>
              </w:rPr>
              <w:t xml:space="preserve"> 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>Г. Тукайның «Шагыйрь», «Кыйтга» («Көчләремне мин...» шигырьләре). Яшәү</w:t>
            </w:r>
            <w:r w:rsidRPr="00C123D5">
              <w:rPr>
                <w:rFonts w:cs="Times New Roman"/>
                <w:sz w:val="24"/>
                <w:szCs w:val="24"/>
              </w:rPr>
              <w:t xml:space="preserve"> һәм үлем, тормыш мәгънәсе, шагыйрь миссиясе проблемасы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A6FA1F" w14:textId="74054FF6" w:rsidR="001E3020" w:rsidRPr="00C123D5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25.09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F0C0F2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E3020" w:rsidRPr="00C123D5" w14:paraId="1CD9FA66" w14:textId="5126C88C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017898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7C3A42" w14:textId="7375A986" w:rsidR="001E3020" w:rsidRPr="00C123D5" w:rsidRDefault="001E3020" w:rsidP="001E3020">
            <w:pPr>
              <w:spacing w:after="0" w:line="240" w:lineRule="auto"/>
              <w:rPr>
                <w:rFonts w:eastAsia="Calibri" w:cs="Times New Roman"/>
                <w:bCs/>
                <w:sz w:val="24"/>
                <w:szCs w:val="24"/>
              </w:rPr>
            </w:pPr>
            <w:r w:rsidRPr="00C123D5">
              <w:rPr>
                <w:rFonts w:cs="Times New Roman"/>
                <w:sz w:val="24"/>
                <w:szCs w:val="24"/>
              </w:rPr>
              <w:t xml:space="preserve">Повесть Г. Рахима 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>“</w:t>
            </w:r>
            <w:r w:rsidRPr="00C123D5">
              <w:rPr>
                <w:rFonts w:cs="Times New Roman"/>
                <w:sz w:val="24"/>
                <w:szCs w:val="24"/>
              </w:rPr>
              <w:t>Идель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>”</w:t>
            </w:r>
            <w:r w:rsidRPr="00C123D5">
              <w:rPr>
                <w:rFonts w:cs="Times New Roman"/>
                <w:sz w:val="24"/>
                <w:szCs w:val="24"/>
              </w:rPr>
              <w:t>. Поиски героем смысла жизни../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 xml:space="preserve"> Г. Рәхимнең «Идел» повестенда яшәү мәгънәсе мәсьәләсе.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E192F0" w14:textId="756730D2" w:rsidR="001E3020" w:rsidRPr="00C123D5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2.10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E88B62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E3020" w:rsidRPr="00C123D5" w14:paraId="41E2EAA1" w14:textId="0F38175B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9456AE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CE29C7" w14:textId="78035092" w:rsidR="001E3020" w:rsidRPr="00C123D5" w:rsidRDefault="001E3020" w:rsidP="001E3020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123D5">
              <w:rPr>
                <w:rFonts w:cs="Times New Roman"/>
                <w:sz w:val="24"/>
                <w:szCs w:val="24"/>
              </w:rPr>
              <w:t>Повесть Г. Рахима «Идель». Мотив одиночества../ Г.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> </w:t>
            </w:r>
            <w:r w:rsidRPr="00C123D5">
              <w:rPr>
                <w:rFonts w:cs="Times New Roman"/>
                <w:sz w:val="24"/>
                <w:szCs w:val="24"/>
              </w:rPr>
              <w:t>Р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>ә</w:t>
            </w:r>
            <w:r w:rsidRPr="00C123D5">
              <w:rPr>
                <w:rFonts w:cs="Times New Roman"/>
                <w:sz w:val="24"/>
                <w:szCs w:val="24"/>
              </w:rPr>
              <w:t>хим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 xml:space="preserve">нең </w:t>
            </w:r>
            <w:r w:rsidRPr="00C123D5">
              <w:rPr>
                <w:rFonts w:cs="Times New Roman"/>
                <w:sz w:val="24"/>
                <w:szCs w:val="24"/>
              </w:rPr>
              <w:t>«Идел»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 xml:space="preserve"> повестенда ялгызлык мотивы.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3DB7B5" w14:textId="04607C76" w:rsidR="001E3020" w:rsidRPr="00C123D5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9.10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E4AEFC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E3020" w:rsidRPr="00C123D5" w14:paraId="0E24622F" w14:textId="6119EAD6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981E2E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CA7C04" w14:textId="279D2C4F" w:rsidR="001E3020" w:rsidRPr="00C123D5" w:rsidRDefault="001E3020" w:rsidP="001E3020">
            <w:pPr>
              <w:spacing w:after="0" w:line="240" w:lineRule="auto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C123D5">
              <w:rPr>
                <w:rFonts w:cs="Times New Roman"/>
                <w:sz w:val="24"/>
                <w:szCs w:val="24"/>
              </w:rPr>
              <w:t xml:space="preserve">Стихотворение Р. Файзуллина «Мелочность души твоей...». Проблема свободы личности и свободы мнений./ 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>Р. Фәйзуллинның «Җаныңның ваклыгын...» шигырендә шәхес иреге һәм фикер иреге мәсьәләсе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6B45B0" w14:textId="53444A6C" w:rsidR="001E3020" w:rsidRPr="00C123D5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16.10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530629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E3020" w:rsidRPr="00C123D5" w14:paraId="4184D13F" w14:textId="1E201462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746DD1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A5C823" w14:textId="53B9A4AB" w:rsidR="001E3020" w:rsidRPr="00C123D5" w:rsidRDefault="001E3020" w:rsidP="001E3020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C123D5">
              <w:rPr>
                <w:rFonts w:cs="Times New Roman"/>
                <w:sz w:val="24"/>
                <w:szCs w:val="24"/>
              </w:rPr>
              <w:t>Стихотворение Р. Хариса «Золотой лемех». /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>Р. Харисның «Алтын төрән» шигырендә кеше һәм вакыт мәсьәләсе куелышы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F9F4C8" w14:textId="37DB2876" w:rsidR="001E3020" w:rsidRPr="00C123D5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23.10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BAC400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E3020" w:rsidRPr="00C123D5" w14:paraId="07CE5C5D" w14:textId="4AFE0A04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26BB34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E88053" w14:textId="4EE79177" w:rsidR="001E3020" w:rsidRPr="00C123D5" w:rsidRDefault="001E3020" w:rsidP="001E3020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C123D5">
              <w:rPr>
                <w:rFonts w:cs="Times New Roman"/>
                <w:sz w:val="24"/>
                <w:szCs w:val="24"/>
              </w:rPr>
              <w:t xml:space="preserve">Поэма И. Юзеева «Мы втроём отправились в путь». Проблема поиска человеком смысла жизни. 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>/ И. Юзеевның «Өчәү чыктык ерак юлга» әсәрендә тормыш фәлсәфәсе.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86C015" w14:textId="134986CF" w:rsidR="001E3020" w:rsidRPr="00C123D5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6.11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D32960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E3020" w:rsidRPr="00C123D5" w14:paraId="6451CA39" w14:textId="55E70D42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524063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7CF367" w14:textId="2FD3C108" w:rsidR="001E3020" w:rsidRPr="00C123D5" w:rsidRDefault="001E3020" w:rsidP="001E3020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123D5">
              <w:rPr>
                <w:rFonts w:cs="Times New Roman"/>
                <w:sz w:val="24"/>
                <w:szCs w:val="24"/>
              </w:rPr>
              <w:t>Стихотворения Зульфата «А кто ты?», «Четыре песни». Смысл жизни, быстротечность жизни человека. /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 xml:space="preserve"> Зөлфәтнең «Кем әле син?», «Дүрт җыр» шигырьләре. Яшәү мәгънәсе, гомернең тиз узуы.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4BB72E" w14:textId="6E5A4AC6" w:rsidR="001E3020" w:rsidRPr="00C123D5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13.11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F47E76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E3020" w:rsidRPr="00C123D5" w14:paraId="18194B06" w14:textId="0DA43469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2CFA0B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816C23" w14:textId="4F665E49" w:rsidR="001E3020" w:rsidRPr="00C123D5" w:rsidRDefault="001E3020" w:rsidP="001E3020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C123D5">
              <w:rPr>
                <w:rFonts w:cs="Times New Roman"/>
                <w:sz w:val="24"/>
                <w:szCs w:val="24"/>
              </w:rPr>
              <w:t>Стихотворение Р. Аймата «Последняя песня лета». Философские взгляды лирического героя./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 xml:space="preserve"> Р. Аймәтнең «Җәйнең соңгы җыры» шигырендә лирик герой фәлсәфәсе.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497C55" w14:textId="6782E88E" w:rsidR="001E3020" w:rsidRPr="00C123D5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20.11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7B54D1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E3020" w:rsidRPr="00C123D5" w14:paraId="3108BE24" w14:textId="6971CA5D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9225D3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C1E37F" w14:textId="4D3078B5" w:rsidR="001E3020" w:rsidRPr="00C123D5" w:rsidRDefault="001E3020" w:rsidP="001E3020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C123D5">
              <w:rPr>
                <w:rFonts w:cs="Times New Roman"/>
                <w:sz w:val="24"/>
                <w:szCs w:val="24"/>
              </w:rPr>
              <w:t>Стихотворения Л. Гибадуллиной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Pr="00C123D5">
              <w:rPr>
                <w:rFonts w:cs="Times New Roman"/>
                <w:sz w:val="24"/>
                <w:szCs w:val="24"/>
              </w:rPr>
              <w:t>«А хочется летать...», «От земли - до неба,</w:t>
            </w:r>
            <w:r w:rsidRPr="00C123D5">
              <w:rPr>
                <w:rFonts w:cs="Times New Roman"/>
                <w:sz w:val="24"/>
                <w:szCs w:val="24"/>
              </w:rPr>
              <w:br/>
              <w:t xml:space="preserve"> от неба до земли»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C123D5">
              <w:rPr>
                <w:rFonts w:cs="Times New Roman"/>
                <w:sz w:val="24"/>
                <w:szCs w:val="24"/>
              </w:rPr>
              <w:t xml:space="preserve">. 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>Л. Гыйбадуллинаның «Ә очасы килә...» «...Җирдән – күккә, күктән җиргә кадәр...» шигырьләре.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FD0353" w14:textId="48DB96E6" w:rsidR="001E3020" w:rsidRPr="00C123D5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27.11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6D361D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E3020" w:rsidRPr="00C123D5" w14:paraId="2828AD82" w14:textId="71C1D8B0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1C2364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86A778" w14:textId="3B951437" w:rsidR="001E3020" w:rsidRPr="00C123D5" w:rsidRDefault="001E3020" w:rsidP="001E3020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123D5">
              <w:rPr>
                <w:rFonts w:cs="Times New Roman"/>
                <w:sz w:val="24"/>
                <w:szCs w:val="24"/>
              </w:rPr>
              <w:t>«Кеше – даһи тереклекнең терәге ул» (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>сочинение язу</w:t>
            </w:r>
            <w:r w:rsidRPr="00C123D5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1B2967" w14:textId="01A68C2C" w:rsidR="001E3020" w:rsidRPr="00C123D5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4.12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A2D631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E3020" w:rsidRPr="00C123D5" w14:paraId="5006E500" w14:textId="65FFF22F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C540A6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4DDA60" w14:textId="4A56A9B2" w:rsidR="001E3020" w:rsidRPr="00C123D5" w:rsidRDefault="001E3020" w:rsidP="001E3020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123D5">
              <w:rPr>
                <w:rFonts w:cs="Times New Roman"/>
                <w:sz w:val="24"/>
                <w:szCs w:val="24"/>
              </w:rPr>
              <w:t xml:space="preserve">Человек и семья. Человек и семейные отношения. 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>Г</w:t>
            </w:r>
            <w:r w:rsidRPr="00C123D5">
              <w:rPr>
                <w:rFonts w:cs="Times New Roman"/>
                <w:sz w:val="24"/>
                <w:szCs w:val="24"/>
              </w:rPr>
              <w:t>лавные семейные ценности.  Проблема полноценности семьи./</w:t>
            </w:r>
            <w:r w:rsidRPr="00C123D5">
              <w:rPr>
                <w:rFonts w:eastAsia="Calibri" w:cs="Times New Roman"/>
                <w:sz w:val="24"/>
                <w:szCs w:val="24"/>
                <w:lang w:val="tt-RU"/>
              </w:rPr>
              <w:t xml:space="preserve"> Шәхес һәм гаилә кыйммәтләре. Әдәби әсәрләрдә мәхәббәт, гаилә мөнәсәбәтләре.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D6FC9B" w14:textId="1B869D89" w:rsidR="001E3020" w:rsidRPr="00C123D5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11.12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FAF3DB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E3020" w:rsidRPr="00C123D5" w14:paraId="10E42F81" w14:textId="0469D8ED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7EECB0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4B18FE" w14:textId="7B615864" w:rsidR="001E3020" w:rsidRPr="00C123D5" w:rsidRDefault="001E3020" w:rsidP="001E3020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C123D5">
              <w:rPr>
                <w:rFonts w:cs="Times New Roman"/>
                <w:sz w:val="24"/>
                <w:szCs w:val="24"/>
              </w:rPr>
              <w:t>Повесть Г. Исхаки «Наставница». Проблемы вечности общечеловеческих ценностей. Человек, смысл жизни и семейное счастье.../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 xml:space="preserve"> Г. Исхакыйның «Остазбикә» повестенда гаилә бәхете мәсьәләсе)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20CFF7" w14:textId="3E1B51E5" w:rsidR="001E3020" w:rsidRPr="00C123D5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18.12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B3B0B2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E3020" w:rsidRPr="00BB0096" w14:paraId="66B1B6B7" w14:textId="678E8A22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4F0836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FAEF1D" w14:textId="66C63610" w:rsidR="001E3020" w:rsidRPr="00C123D5" w:rsidRDefault="001E3020" w:rsidP="001E3020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C123D5">
              <w:rPr>
                <w:rFonts w:cs="Times New Roman"/>
                <w:sz w:val="24"/>
                <w:szCs w:val="24"/>
              </w:rPr>
              <w:t>Рассказ А. Еники «Мать и дочь». Теплота взаимоотношений матери</w:t>
            </w:r>
            <w:r w:rsidRPr="00C123D5">
              <w:rPr>
                <w:rFonts w:cs="Times New Roman"/>
                <w:sz w:val="24"/>
                <w:szCs w:val="24"/>
              </w:rPr>
              <w:br/>
              <w:t>и дочери./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 xml:space="preserve"> Ә. Еникинең «Ана һәм кыз» хикәясендә ана һәм кыз мөнәсәбәтләренең гәүдәләнеше.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4D4698" w14:textId="43E2E94B" w:rsidR="001E3020" w:rsidRPr="001E3020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25.12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5622BA" w14:textId="77777777" w:rsidR="001E3020" w:rsidRPr="001E3020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</w:p>
        </w:tc>
      </w:tr>
      <w:tr w:rsidR="001E3020" w:rsidRPr="00C123D5" w14:paraId="7E7C3892" w14:textId="1D7F1463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F90CC2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6B4240" w14:textId="7F5FB701" w:rsidR="001E3020" w:rsidRPr="00C123D5" w:rsidRDefault="001E3020" w:rsidP="001E3020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123D5">
              <w:rPr>
                <w:rFonts w:cs="Times New Roman"/>
                <w:sz w:val="24"/>
                <w:szCs w:val="24"/>
                <w:lang w:val="tt-RU"/>
              </w:rPr>
              <w:t xml:space="preserve">Драма Ш. Хусаинова «Мама приехала». </w:t>
            </w:r>
            <w:r w:rsidRPr="00C123D5">
              <w:rPr>
                <w:rFonts w:cs="Times New Roman"/>
                <w:sz w:val="24"/>
                <w:szCs w:val="24"/>
              </w:rPr>
              <w:t>Сущность семейных отношений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Pr="00C123D5">
              <w:rPr>
                <w:rFonts w:cs="Times New Roman"/>
                <w:sz w:val="24"/>
                <w:szCs w:val="24"/>
              </w:rPr>
              <w:t>/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>Ш. Хөсәеновның «Әни килде» драмасында гаилә мөнәсәбәтләренең асылы.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B74F60" w14:textId="27D02399" w:rsidR="001E3020" w:rsidRPr="00C123D5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15.01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3DD323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</w:p>
        </w:tc>
      </w:tr>
      <w:tr w:rsidR="001E3020" w:rsidRPr="00C123D5" w14:paraId="179ECEE5" w14:textId="71D9AFE4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74B4C4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47A2E3" w14:textId="08BCAD7A" w:rsidR="001E3020" w:rsidRPr="00C123D5" w:rsidRDefault="001E3020" w:rsidP="001E3020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C123D5">
              <w:rPr>
                <w:rFonts w:cs="Times New Roman"/>
                <w:sz w:val="24"/>
                <w:szCs w:val="24"/>
                <w:lang w:val="tt-RU"/>
              </w:rPr>
              <w:t>Драма Ш. Хусаинова «Мама приехала».</w:t>
            </w:r>
            <w:r w:rsidRPr="00C123D5">
              <w:rPr>
                <w:rFonts w:cs="Times New Roman"/>
                <w:sz w:val="24"/>
                <w:szCs w:val="24"/>
              </w:rPr>
              <w:t xml:space="preserve"> Сложность во взаимоотношениях детей и родителей. Социально-этическая проблема в драме./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 xml:space="preserve"> (Ш. Хөсәеновның «Әни килде» драмасы. Балалар һәм </w:t>
            </w:r>
            <w:r w:rsidRPr="001E3020">
              <w:rPr>
                <w:rFonts w:cs="Times New Roman"/>
                <w:sz w:val="24"/>
                <w:szCs w:val="24"/>
                <w:lang w:val="tt-RU"/>
              </w:rPr>
              <w:t xml:space="preserve">аналар </w:t>
            </w:r>
            <w:r w:rsidRPr="001E3020">
              <w:rPr>
                <w:rFonts w:ascii="Arial" w:hAnsi="Arial" w:cs="Arial"/>
                <w:sz w:val="24"/>
                <w:szCs w:val="24"/>
                <w:shd w:val="clear" w:color="auto" w:fill="FFFFFF"/>
                <w:lang w:val="tt-RU"/>
              </w:rPr>
              <w:t> </w:t>
            </w:r>
            <w:r w:rsidRPr="001E3020">
              <w:rPr>
                <w:rFonts w:cs="Times New Roman"/>
                <w:bCs/>
                <w:sz w:val="24"/>
                <w:szCs w:val="24"/>
                <w:shd w:val="clear" w:color="auto" w:fill="FFFFFF"/>
                <w:lang w:val="tt-RU"/>
              </w:rPr>
              <w:t>арасындагы</w:t>
            </w:r>
            <w:r w:rsidRPr="001E3020">
              <w:rPr>
                <w:rFonts w:cs="Times New Roman"/>
                <w:sz w:val="24"/>
                <w:szCs w:val="24"/>
                <w:shd w:val="clear" w:color="auto" w:fill="FFFFFF"/>
                <w:lang w:val="tt-RU"/>
              </w:rPr>
              <w:t xml:space="preserve"> катлаулы </w:t>
            </w:r>
            <w:r w:rsidRPr="001E3020">
              <w:rPr>
                <w:rFonts w:cs="Times New Roman"/>
                <w:bCs/>
                <w:sz w:val="24"/>
                <w:szCs w:val="24"/>
                <w:shd w:val="clear" w:color="auto" w:fill="FFFFFF"/>
                <w:lang w:val="tt-RU"/>
              </w:rPr>
              <w:t xml:space="preserve">мөнәсәбәтләр. Әсәрнең </w:t>
            </w:r>
            <w:r w:rsidRPr="001E3020">
              <w:rPr>
                <w:rFonts w:cs="Times New Roman"/>
                <w:sz w:val="24"/>
                <w:szCs w:val="24"/>
                <w:lang w:val="tt-RU"/>
              </w:rPr>
              <w:t>проблематикасы.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52A96A" w14:textId="308B7F2E" w:rsidR="001E3020" w:rsidRPr="00C123D5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22.01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3DB749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</w:p>
        </w:tc>
      </w:tr>
      <w:tr w:rsidR="001E3020" w:rsidRPr="00C123D5" w14:paraId="17594885" w14:textId="25AD564B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CB55D7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A8EDB4" w14:textId="012B27B3" w:rsidR="001E3020" w:rsidRPr="00C123D5" w:rsidRDefault="001E3020" w:rsidP="001E3020">
            <w:pPr>
              <w:spacing w:after="0"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C123D5">
              <w:rPr>
                <w:rFonts w:cs="Times New Roman"/>
                <w:sz w:val="24"/>
                <w:szCs w:val="24"/>
                <w:lang w:val="tt-RU"/>
              </w:rPr>
              <w:t>Поэма И. Юзеева «Гора влюблённых</w:t>
            </w:r>
            <w:r w:rsidRPr="00C123D5">
              <w:rPr>
                <w:rFonts w:cs="Times New Roman"/>
                <w:sz w:val="24"/>
                <w:szCs w:val="24"/>
              </w:rPr>
              <w:t>». Любовь как высшая ценность /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 xml:space="preserve"> И. Юзеевның «Гашыйклар тавы» әсәрендә мәхәббәт хисенең гәүдәләнеше.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301245" w14:textId="478DAEE5" w:rsidR="001E3020" w:rsidRPr="00C123D5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29.01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D44EDF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</w:p>
        </w:tc>
      </w:tr>
      <w:tr w:rsidR="001E3020" w:rsidRPr="00C123D5" w14:paraId="1A18A13F" w14:textId="3CE26966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AC82FF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2A40A8" w14:textId="3ED843EF" w:rsidR="001E3020" w:rsidRPr="00C123D5" w:rsidRDefault="001E3020" w:rsidP="001E3020">
            <w:pPr>
              <w:spacing w:after="0" w:line="240" w:lineRule="auto"/>
              <w:jc w:val="left"/>
              <w:rPr>
                <w:rFonts w:cs="Times New Roman"/>
                <w:sz w:val="24"/>
                <w:szCs w:val="24"/>
                <w:lang w:val="tt-RU"/>
              </w:rPr>
            </w:pPr>
            <w:r w:rsidRPr="00C123D5">
              <w:rPr>
                <w:rFonts w:cs="Times New Roman"/>
                <w:sz w:val="24"/>
                <w:szCs w:val="24"/>
                <w:lang w:val="tt-RU"/>
              </w:rPr>
              <w:t>Поэма И. Юзеева «Гора влюблённых</w:t>
            </w:r>
            <w:r w:rsidRPr="00C123D5">
              <w:rPr>
                <w:rFonts w:cs="Times New Roman"/>
                <w:sz w:val="24"/>
                <w:szCs w:val="24"/>
              </w:rPr>
              <w:t>». Связь жизненной философии с идеализацией любви.  /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>И. Юзеевның «Гашыйклар тавы» әсәрендә тормыш фәлсәфәсе һәм мәхәббәт идеалы.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62C35F" w14:textId="51E75983" w:rsidR="001E3020" w:rsidRPr="00C123D5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5.02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F24439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</w:p>
        </w:tc>
      </w:tr>
      <w:tr w:rsidR="001E3020" w:rsidRPr="00C123D5" w14:paraId="180A67C5" w14:textId="6D301433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FDA96D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599FBF" w14:textId="050C4ACA" w:rsidR="001E3020" w:rsidRPr="00C123D5" w:rsidRDefault="001E3020" w:rsidP="001E3020">
            <w:pPr>
              <w:spacing w:after="0" w:line="240" w:lineRule="auto"/>
              <w:jc w:val="left"/>
              <w:rPr>
                <w:rFonts w:cs="Times New Roman"/>
                <w:sz w:val="24"/>
                <w:szCs w:val="24"/>
                <w:lang w:val="tt-RU"/>
              </w:rPr>
            </w:pPr>
            <w:r w:rsidRPr="00C123D5">
              <w:rPr>
                <w:rFonts w:cs="Times New Roman"/>
                <w:sz w:val="24"/>
                <w:szCs w:val="24"/>
                <w:lang w:val="tt-RU"/>
              </w:rPr>
              <w:t>Сочинение “</w:t>
            </w:r>
            <w:r w:rsidRPr="00C123D5">
              <w:rPr>
                <w:rFonts w:cs="Times New Roman"/>
                <w:sz w:val="24"/>
                <w:szCs w:val="24"/>
              </w:rPr>
              <w:t>Основа семейного счастья в любви"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C123D5">
              <w:rPr>
                <w:rFonts w:cs="Times New Roman"/>
                <w:sz w:val="24"/>
                <w:szCs w:val="24"/>
              </w:rPr>
              <w:t>Гаилә бәхетенең нигезе яратуда»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 xml:space="preserve"> (сочинение язу)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58B726" w14:textId="6B39F7D1" w:rsidR="001E3020" w:rsidRPr="00C123D5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12.02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83CC08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</w:p>
        </w:tc>
      </w:tr>
      <w:tr w:rsidR="001E3020" w:rsidRPr="00BB0096" w14:paraId="3E1D1F7F" w14:textId="23373124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AC30EB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DD682F" w14:textId="51777985" w:rsidR="001E3020" w:rsidRPr="00C123D5" w:rsidRDefault="001E3020" w:rsidP="001E3020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C123D5">
              <w:rPr>
                <w:rFonts w:cs="Times New Roman"/>
                <w:sz w:val="24"/>
                <w:szCs w:val="24"/>
              </w:rPr>
              <w:t>Стихотворение Х. Туфана «О сказанном тобой». Размышления поэта о дружбе, любви, преданности и верности./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 xml:space="preserve"> Х. Туфанның «Әйткән идең» шигырендә дуслык, мәхәббәт һәм тугрылыкның чагылышы)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10F59F" w14:textId="280202CE" w:rsidR="001E3020" w:rsidRPr="001E3020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19.02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64EA94" w14:textId="77777777" w:rsidR="001E3020" w:rsidRPr="001E3020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</w:p>
        </w:tc>
      </w:tr>
      <w:tr w:rsidR="001E3020" w:rsidRPr="00C123D5" w14:paraId="3B2BA3D5" w14:textId="1587E199" w:rsidTr="001E3020">
        <w:trPr>
          <w:trHeight w:val="1119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48C3C7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8B91E5" w14:textId="1995130D" w:rsidR="001E3020" w:rsidRPr="00C123D5" w:rsidRDefault="001E3020" w:rsidP="001E3020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C123D5">
              <w:rPr>
                <w:rFonts w:cs="Times New Roman"/>
                <w:sz w:val="24"/>
                <w:szCs w:val="24"/>
              </w:rPr>
              <w:t>Стихотворение М. Джалиля «Не верь». Образ автора, изображение его духовной силы. Изображение патриотических чувств лирического героя./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 xml:space="preserve"> М. Җәлилнең «Ышанма» шигырендә рухи ныклык, мәхәббәт һәм изге бурыч мәсьәләләре.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5EE6BD" w14:textId="2DA9511A" w:rsidR="001E3020" w:rsidRPr="00C123D5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26.02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E6560B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E3020" w:rsidRPr="00C123D5" w14:paraId="715F3882" w14:textId="577FA4F5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923936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A9D535" w14:textId="7AE0BC5D" w:rsidR="001E3020" w:rsidRPr="00C123D5" w:rsidRDefault="001E3020" w:rsidP="001E3020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C123D5">
              <w:rPr>
                <w:rFonts w:cs="Times New Roman"/>
                <w:sz w:val="24"/>
                <w:szCs w:val="24"/>
              </w:rPr>
              <w:t>Рассказ Р. Мухаметшина «Прыгун». Образ семьи в детском восприятии./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 xml:space="preserve"> Р. Мөхәммәтшинның «Тырыйк» хикәясендә гаилә образының чагылышы.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3B032C" w14:textId="49AC8CC4" w:rsidR="001E3020" w:rsidRPr="00C123D5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4.03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E83759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E3020" w:rsidRPr="00C123D5" w14:paraId="15294E74" w14:textId="25A04433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CC2D0A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E89D90" w14:textId="0268089F" w:rsidR="001E3020" w:rsidRPr="00C123D5" w:rsidRDefault="001E3020" w:rsidP="001E3020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C123D5">
              <w:rPr>
                <w:rFonts w:cs="Times New Roman"/>
                <w:sz w:val="24"/>
                <w:szCs w:val="24"/>
              </w:rPr>
              <w:t>Дидактические наставления Р. Фахретдинова «Семья». Функция каждого члена семьи, красота семейных взаимоотношений на примере татарской семьи./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 xml:space="preserve"> Р. Фәхретдиновның </w:t>
            </w:r>
            <w:r w:rsidRPr="00C123D5">
              <w:rPr>
                <w:rFonts w:cs="Times New Roman"/>
                <w:sz w:val="24"/>
                <w:szCs w:val="24"/>
              </w:rPr>
              <w:t xml:space="preserve">«Гаилә» 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>үгет-нәсыйхәтләрендә татар гаиләсе кануннары.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D737A0" w14:textId="5EAFE799" w:rsidR="001E3020" w:rsidRPr="00C123D5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11.03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651D77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E3020" w:rsidRPr="00C123D5" w14:paraId="6AF3AFC9" w14:textId="122815E8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5A647F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CE5837" w14:textId="2772F9A0" w:rsidR="001E3020" w:rsidRPr="00C123D5" w:rsidRDefault="001E3020" w:rsidP="001E3020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123D5">
              <w:rPr>
                <w:rFonts w:cs="Times New Roman"/>
                <w:sz w:val="24"/>
                <w:szCs w:val="24"/>
              </w:rPr>
              <w:t>Проектная работа/«Яхшылык эшлә дә суга сал» (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>Проект эше яклау)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A2EEA7" w14:textId="3B7745F7" w:rsidR="001E3020" w:rsidRPr="00C123D5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18.03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DD172F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E3020" w:rsidRPr="00C123D5" w14:paraId="73BD2E64" w14:textId="0ACF3EDE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A65A37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DFA69A" w14:textId="77B1B5DD" w:rsidR="001E3020" w:rsidRPr="00C123D5" w:rsidRDefault="001E3020" w:rsidP="001E3020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123D5">
              <w:rPr>
                <w:rFonts w:cs="Times New Roman"/>
                <w:sz w:val="24"/>
                <w:szCs w:val="24"/>
              </w:rPr>
              <w:t>Человек и национальный характер. Воплощение национального характера в литературных произведениях/.</w:t>
            </w:r>
            <w:r w:rsidRPr="00C123D5">
              <w:rPr>
                <w:rFonts w:eastAsia="Calibri" w:cs="Times New Roman"/>
                <w:sz w:val="24"/>
                <w:szCs w:val="24"/>
                <w:lang w:val="tt-RU"/>
              </w:rPr>
              <w:t xml:space="preserve"> Кеше һәм милли холык. Әдәби әсәрләрдә милли холык гәүдәләнеше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E554FC" w14:textId="02CADCFE" w:rsidR="001E3020" w:rsidRPr="00C123D5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1.04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AB877D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E3020" w:rsidRPr="00C123D5" w14:paraId="1F39F342" w14:textId="0E79B322" w:rsidTr="001E3020">
        <w:trPr>
          <w:trHeight w:val="1029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26DB61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BAEE69" w14:textId="21527F27" w:rsidR="001E3020" w:rsidRPr="00C123D5" w:rsidRDefault="001E3020" w:rsidP="001E3020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123D5">
              <w:rPr>
                <w:rFonts w:cs="Times New Roman"/>
                <w:sz w:val="24"/>
                <w:szCs w:val="24"/>
              </w:rPr>
              <w:t>Стихотворение М. Гафури «Я и мой народ». Идея служения народу. Миссия поэта в воплощении идеи его дальнейшего развития.</w:t>
            </w:r>
            <w:r w:rsidRPr="00C123D5">
              <w:rPr>
                <w:rFonts w:eastAsia="Calibri" w:cs="Times New Roman"/>
                <w:sz w:val="24"/>
                <w:szCs w:val="24"/>
                <w:lang w:val="tt-RU"/>
              </w:rPr>
              <w:t xml:space="preserve"> /Ир язмышы – халык язмышы. М.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> </w:t>
            </w:r>
            <w:r w:rsidRPr="00C123D5">
              <w:rPr>
                <w:rFonts w:eastAsia="Calibri" w:cs="Times New Roman"/>
                <w:sz w:val="24"/>
                <w:szCs w:val="24"/>
                <w:lang w:val="tt-RU"/>
              </w:rPr>
              <w:t>Гафуриның «Үзем һәм халкым» шигыре.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FC0C52" w14:textId="2E04C375" w:rsidR="001E3020" w:rsidRPr="00C123D5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8.04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D9E854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E3020" w:rsidRPr="00BB0096" w14:paraId="03303803" w14:textId="5BB2DB92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672243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9A3D34" w14:textId="544615B8" w:rsidR="001E3020" w:rsidRPr="00C123D5" w:rsidRDefault="001E3020" w:rsidP="001E3020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C123D5">
              <w:rPr>
                <w:rFonts w:cs="Times New Roman"/>
                <w:sz w:val="24"/>
                <w:szCs w:val="24"/>
              </w:rPr>
              <w:t>Стихотворение Р. Ахметзянова «Мой родной язык», «Споём вместе». Язык как символ единства нации./</w:t>
            </w:r>
            <w:r w:rsidRPr="00C123D5">
              <w:rPr>
                <w:rFonts w:eastAsia="Calibri" w:cs="Times New Roman"/>
                <w:sz w:val="24"/>
                <w:szCs w:val="24"/>
                <w:lang w:val="tt-RU"/>
              </w:rPr>
              <w:t xml:space="preserve"> 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>Р. Әхмәтҗановның «И туган тел», «Бергәләп җырлыйк» шигырьләре.</w:t>
            </w:r>
            <w:r w:rsidRPr="00C123D5">
              <w:rPr>
                <w:rFonts w:eastAsia="Calibri" w:cs="Times New Roman"/>
                <w:sz w:val="24"/>
                <w:szCs w:val="24"/>
                <w:lang w:val="tt-RU"/>
              </w:rPr>
              <w:t xml:space="preserve"> Тел – милли бердәмлек символы.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C920BA" w14:textId="6C0F18A0" w:rsidR="001E3020" w:rsidRPr="001E3020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15.04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9E5005" w14:textId="77777777" w:rsidR="001E3020" w:rsidRPr="001E3020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</w:p>
        </w:tc>
      </w:tr>
      <w:tr w:rsidR="001E3020" w:rsidRPr="00BB0096" w14:paraId="214C36B0" w14:textId="0F70C3CF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96EAB1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B65ADE" w14:textId="039B85A3" w:rsidR="001E3020" w:rsidRPr="00C123D5" w:rsidRDefault="001E3020" w:rsidP="001E3020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C123D5">
              <w:rPr>
                <w:rFonts w:cs="Times New Roman"/>
                <w:sz w:val="24"/>
                <w:szCs w:val="24"/>
                <w:lang w:val="tt-RU"/>
              </w:rPr>
              <w:t>Стихотворение Р. Миннуллина «Родной язык». Долг поэта перед родным языком./</w:t>
            </w:r>
            <w:r w:rsidRPr="00C123D5">
              <w:rPr>
                <w:rFonts w:eastAsia="Calibri" w:cs="Times New Roman"/>
                <w:sz w:val="24"/>
                <w:szCs w:val="24"/>
                <w:lang w:val="tt-RU"/>
              </w:rPr>
              <w:t xml:space="preserve"> Р. Миңнуллинның «Туган телемә» шигыре. Туган телгә олы хөрмәт саклап.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1B1DF6" w14:textId="5A732B2B" w:rsidR="001E3020" w:rsidRPr="00C123D5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22.04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149691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</w:p>
        </w:tc>
      </w:tr>
      <w:tr w:rsidR="001E3020" w:rsidRPr="00C123D5" w14:paraId="19C5C452" w14:textId="54E1259F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70186B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657D56" w14:textId="2D4EA763" w:rsidR="001E3020" w:rsidRPr="00C123D5" w:rsidRDefault="001E3020" w:rsidP="001E3020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C123D5">
              <w:rPr>
                <w:rFonts w:cs="Times New Roman"/>
                <w:sz w:val="24"/>
                <w:szCs w:val="24"/>
              </w:rPr>
              <w:t>Стихотворение Р. Зайдуллы «Любуюсь Казанью». Образ Казани сквозь призму времени: прошлое, настоящее и будущее татарского народа. /</w:t>
            </w:r>
            <w:r w:rsidRPr="00C123D5">
              <w:rPr>
                <w:rFonts w:eastAsia="Calibri" w:cs="Times New Roman"/>
                <w:sz w:val="24"/>
                <w:szCs w:val="24"/>
                <w:lang w:val="tt-RU"/>
              </w:rPr>
              <w:t xml:space="preserve"> 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>Р. Зайдулланың «Карап торам Казаныма» шигыре.</w:t>
            </w:r>
            <w:r w:rsidRPr="00C123D5">
              <w:rPr>
                <w:rFonts w:eastAsia="Calibri" w:cs="Times New Roman"/>
                <w:sz w:val="24"/>
                <w:szCs w:val="24"/>
                <w:lang w:val="tt-RU"/>
              </w:rPr>
              <w:t xml:space="preserve"> Үткәннәрне белсәң, киләчәгең ачык булыр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664C70" w14:textId="12D2C224" w:rsidR="001E3020" w:rsidRPr="00C123D5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29.04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6D22CC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E3020" w:rsidRPr="00C123D5" w14:paraId="2C226815" w14:textId="61DCC460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B39690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A3E029" w14:textId="229B313C" w:rsidR="001E3020" w:rsidRPr="00C123D5" w:rsidRDefault="001E3020" w:rsidP="001E3020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C123D5">
              <w:rPr>
                <w:rFonts w:cs="Times New Roman"/>
                <w:sz w:val="24"/>
                <w:szCs w:val="24"/>
                <w:lang w:val="tt-RU"/>
              </w:rPr>
              <w:t> </w:t>
            </w:r>
            <w:r w:rsidRPr="00C123D5">
              <w:rPr>
                <w:rFonts w:cs="Times New Roman"/>
                <w:sz w:val="24"/>
                <w:szCs w:val="24"/>
              </w:rPr>
              <w:t>Комедия Г. Исхаки «Җан Баевич». Отрицательные стороны национального характера в драме Г. Исхаки "Жан Баевич"/</w:t>
            </w:r>
            <w:r w:rsidRPr="00C123D5">
              <w:rPr>
                <w:rFonts w:eastAsia="Calibri" w:cs="Times New Roman"/>
                <w:sz w:val="24"/>
                <w:szCs w:val="24"/>
                <w:lang w:val="tt-RU"/>
              </w:rPr>
              <w:t xml:space="preserve">Г. Исхакыйның 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>«Җан Баевич» драмасы милли холыкның тискәре яклары.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13538C" w14:textId="5E7BF1AA" w:rsidR="001E3020" w:rsidRPr="00C123D5" w:rsidRDefault="00BB0096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6.05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666FAA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</w:p>
        </w:tc>
      </w:tr>
      <w:tr w:rsidR="001E3020" w:rsidRPr="00C123D5" w14:paraId="377B6DBD" w14:textId="0DD6AFF7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B845EE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5F8F3B" w14:textId="099113D6" w:rsidR="001E3020" w:rsidRPr="00C123D5" w:rsidRDefault="001E3020" w:rsidP="001E3020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C123D5">
              <w:rPr>
                <w:rFonts w:eastAsia="Calibri" w:cs="Times New Roman"/>
                <w:sz w:val="24"/>
                <w:szCs w:val="24"/>
                <w:lang w:val="tt-RU"/>
              </w:rPr>
              <w:t xml:space="preserve">Идейная проблематика драмы Г. Исхаки "Жан Баевич"/ Г. Исхакыйның 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>«Җан Баевич» драмасының идея- проблематикасы.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EF6D1B" w14:textId="28F62057" w:rsidR="001E3020" w:rsidRPr="00C123D5" w:rsidRDefault="00BB0096" w:rsidP="001E3020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>13.05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295D18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</w:tr>
      <w:tr w:rsidR="001E3020" w:rsidRPr="00C123D5" w14:paraId="6ECE2FF0" w14:textId="4DE50456" w:rsidTr="001E3020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2BA2B0" w14:textId="77777777" w:rsidR="001E3020" w:rsidRPr="00C123D5" w:rsidRDefault="001E3020" w:rsidP="001E3020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48DDB6" w14:textId="4042B0C0" w:rsidR="001E3020" w:rsidRPr="00C123D5" w:rsidRDefault="001E3020" w:rsidP="001E3020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C123D5">
              <w:rPr>
                <w:rFonts w:eastAsia="Calibri" w:cs="Times New Roman"/>
                <w:sz w:val="24"/>
                <w:szCs w:val="24"/>
                <w:lang w:val="tt-RU"/>
              </w:rPr>
              <w:t xml:space="preserve">Повторение пройденного  материала. Подведение итогов/.Үткән материалны кабатлау. </w:t>
            </w:r>
            <w:r w:rsidRPr="00C123D5">
              <w:rPr>
                <w:rFonts w:cs="Times New Roman"/>
                <w:sz w:val="24"/>
                <w:szCs w:val="24"/>
                <w:lang w:val="tt-RU"/>
              </w:rPr>
              <w:t>Нәтиҗәләр чыгару.</w:t>
            </w:r>
          </w:p>
          <w:p w14:paraId="010CEDCB" w14:textId="77777777" w:rsidR="001E3020" w:rsidRPr="00C123D5" w:rsidRDefault="001E3020" w:rsidP="001E3020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EAF871" w14:textId="224134CE" w:rsidR="001E3020" w:rsidRPr="00C123D5" w:rsidRDefault="00BB0096" w:rsidP="001E3020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>20.05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E42DEF" w14:textId="77777777" w:rsidR="001E3020" w:rsidRPr="00C123D5" w:rsidRDefault="001E3020" w:rsidP="001E3020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</w:tr>
    </w:tbl>
    <w:p w14:paraId="1EDAE0D8" w14:textId="77777777" w:rsidR="00BE4AAF" w:rsidRPr="00D26717" w:rsidRDefault="00BE4AAF" w:rsidP="001E3020">
      <w:pPr>
        <w:spacing w:after="0" w:line="240" w:lineRule="auto"/>
        <w:rPr>
          <w:rFonts w:cs="Times New Roman"/>
          <w:szCs w:val="28"/>
          <w:lang w:val="tt-RU"/>
        </w:rPr>
      </w:pPr>
    </w:p>
    <w:p w14:paraId="69E76491" w14:textId="6DF4B335" w:rsidR="00EE3BB9" w:rsidRPr="00C123D5" w:rsidRDefault="00EE3BB9" w:rsidP="00C123D5">
      <w:pPr>
        <w:pStyle w:val="ac"/>
        <w:numPr>
          <w:ilvl w:val="0"/>
          <w:numId w:val="17"/>
        </w:numPr>
        <w:pBdr>
          <w:bottom w:val="single" w:sz="6" w:space="5" w:color="000000"/>
        </w:pBdr>
        <w:shd w:val="clear" w:color="auto" w:fill="FFFFFF"/>
        <w:spacing w:before="100" w:beforeAutospacing="1"/>
        <w:outlineLvl w:val="0"/>
        <w:rPr>
          <w:rFonts w:ascii="LiberationSerif" w:hAnsi="LiberationSerif"/>
          <w:b/>
          <w:bCs/>
          <w:caps/>
          <w:color w:val="000000"/>
          <w:kern w:val="36"/>
          <w:sz w:val="24"/>
          <w:szCs w:val="24"/>
        </w:rPr>
      </w:pPr>
      <w:r w:rsidRPr="00C123D5">
        <w:rPr>
          <w:rFonts w:ascii="LiberationSerif" w:hAnsi="LiberationSerif"/>
          <w:b/>
          <w:bCs/>
          <w:caps/>
          <w:color w:val="000000"/>
          <w:kern w:val="36"/>
          <w:sz w:val="24"/>
          <w:szCs w:val="24"/>
        </w:rPr>
        <w:t>класс</w:t>
      </w:r>
    </w:p>
    <w:tbl>
      <w:tblPr>
        <w:tblW w:w="14743" w:type="dxa"/>
        <w:tblInd w:w="-2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3"/>
        <w:gridCol w:w="10206"/>
        <w:gridCol w:w="1701"/>
        <w:gridCol w:w="1843"/>
      </w:tblGrid>
      <w:tr w:rsidR="001E3020" w:rsidRPr="00B63744" w14:paraId="5F8EEAFF" w14:textId="61F7D641" w:rsidTr="007828E1">
        <w:trPr>
          <w:trHeight w:val="907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D0A0031" w14:textId="05247935" w:rsidR="001E3020" w:rsidRPr="00DA35E6" w:rsidRDefault="001E3020" w:rsidP="00DA35E6">
            <w:pPr>
              <w:spacing w:line="240" w:lineRule="auto"/>
              <w:ind w:left="360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№</w:t>
            </w: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</w:rPr>
              <w:br/>
              <w:t>п/п</w:t>
            </w: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3B638C2" w14:textId="77777777" w:rsidR="001E3020" w:rsidRPr="00DA35E6" w:rsidRDefault="001E3020" w:rsidP="00DA35E6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C3DC2DE" w14:textId="5D3C9AD8" w:rsidR="001E3020" w:rsidRPr="00DA35E6" w:rsidRDefault="001E3020" w:rsidP="001E302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Дата (план)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BE35659" w14:textId="11767345" w:rsidR="001E3020" w:rsidRPr="00DA35E6" w:rsidRDefault="001E3020" w:rsidP="001E302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Дата (факт)</w:t>
            </w:r>
          </w:p>
        </w:tc>
      </w:tr>
      <w:tr w:rsidR="00BB0096" w:rsidRPr="00B63744" w14:paraId="13DDA62C" w14:textId="6296090A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29CB91" w14:textId="77777777" w:rsidR="00BB0096" w:rsidRPr="00DA35E6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732B81" w14:textId="54C3C779" w:rsidR="00BB0096" w:rsidRPr="00DA35E6" w:rsidRDefault="00BB0096" w:rsidP="00BB0096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 Человек и общество. Стихотворение Г. Тукая «Разбитая надежда».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 </w:t>
            </w:r>
            <w:r w:rsidRPr="00DA35E6">
              <w:rPr>
                <w:rFonts w:cs="Times New Roman"/>
                <w:sz w:val="24"/>
                <w:szCs w:val="24"/>
              </w:rPr>
              <w:t xml:space="preserve">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 Кеше һәм җәмгыять (Г. Тукайның «Өзелгән өмид» шигыре)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359780" w14:textId="0380B405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Calibri" w:cs="Times New Roman"/>
                <w:bCs/>
                <w:sz w:val="24"/>
                <w:szCs w:val="24"/>
                <w:lang w:val="tt-RU"/>
              </w:rPr>
              <w:t>4.09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E5AA9D" w14:textId="77777777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B0096" w:rsidRPr="00B63744" w14:paraId="5D699367" w14:textId="75CF04AD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79EA38" w14:textId="77777777" w:rsidR="00BB0096" w:rsidRPr="00DA35E6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1B2F3F" w14:textId="5537D32B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Стихотворение С. Рамиева «Я и моё слово». Поиск жизненного идеала.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С. Рәмиевнең </w:t>
            </w:r>
            <w:r w:rsidRPr="00DA35E6">
              <w:rPr>
                <w:rFonts w:cs="Times New Roman"/>
                <w:bCs/>
                <w:sz w:val="24"/>
                <w:szCs w:val="24"/>
                <w:lang w:val="tt-RU"/>
              </w:rPr>
              <w:t>«Сүзем һәм үзем» шигырендә тормыш идеалы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9B9EE6" w14:textId="7B86DEB5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11.09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F3512B" w14:textId="77777777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B0096" w:rsidRPr="00C123D5" w14:paraId="4D7B0428" w14:textId="0E7D9CE4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7633BE" w14:textId="77777777" w:rsidR="00BB0096" w:rsidRPr="00DA35E6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ABD703" w14:textId="200B6137" w:rsidR="00BB0096" w:rsidRPr="00DA35E6" w:rsidRDefault="00BB0096" w:rsidP="00BB0096">
            <w:pPr>
              <w:spacing w:after="0" w:line="240" w:lineRule="auto"/>
              <w:jc w:val="left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>Стихотворение Дардменда «Когда страна возликовала...». Боль поэта за судьбу народа.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cs="Times New Roman"/>
                <w:sz w:val="24"/>
                <w:szCs w:val="24"/>
              </w:rPr>
              <w:t>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Дәрдемәнднең «Куанды ил, канат какты мәләкләр... » шигырендә халык язмышы мәсьәләсе.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AF8E59" w14:textId="001ABD1E" w:rsidR="00BB0096" w:rsidRPr="001E3020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18.09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F88823" w14:textId="77777777" w:rsidR="00BB0096" w:rsidRPr="001E3020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</w:p>
        </w:tc>
      </w:tr>
      <w:tr w:rsidR="00BB0096" w:rsidRPr="00C123D5" w14:paraId="2500BE09" w14:textId="708B47C1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8C0680" w14:textId="77777777" w:rsidR="00BB0096" w:rsidRPr="00892B04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E200FD" w14:textId="24E31DA9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>К. Тинчурин. «Угасшие звезды». Символические образы в произведении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 К. Тинчуринның «Сүнгән йолдызлар» драмасында мәхәббәт хисенең көче. Әсәрдәге символик образлар.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6125D4" w14:textId="1CD5E903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25.09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4CBB4A" w14:textId="77777777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B0096" w:rsidRPr="00C123D5" w14:paraId="002CB1E9" w14:textId="5CB9C93E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57C662" w14:textId="77777777" w:rsidR="00BB0096" w:rsidRPr="00892B04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6248C3" w14:textId="226F4803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>Драма Х. Такташа «Утраченная красота». Обращение к проблемам любви и создания семьи.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 Һ. Такташның «Югалган матурлык» драмасында гаилә һәм мәхәббәт мәсьәләсе.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A281F1" w14:textId="5558EC03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2.10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6A34AD" w14:textId="77777777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B0096" w:rsidRPr="00C123D5" w14:paraId="6DDD1327" w14:textId="2B73B2EE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3A1F47" w14:textId="77777777" w:rsidR="00BB0096" w:rsidRPr="00892B04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CEE6FF" w14:textId="5C667454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Драма Х. Такташа «Утраченная красота»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.</w:t>
            </w:r>
            <w:r w:rsidRPr="00DA35E6">
              <w:rPr>
                <w:rFonts w:cs="Times New Roman"/>
                <w:sz w:val="24"/>
                <w:szCs w:val="24"/>
              </w:rPr>
              <w:t xml:space="preserve"> Противостояние господствующей в стране идеологии и реальной действительности.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/Һ. Такташның «Югалган матурлык» драмасында идеология һәм чынбарлык)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18BE58" w14:textId="4F6301BC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9.10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A42563" w14:textId="77777777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B0096" w:rsidRPr="00B0614C" w14:paraId="62670DFD" w14:textId="043B010A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2EE5C2" w14:textId="77777777" w:rsidR="00BB0096" w:rsidRPr="00892B04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310988" w14:textId="607309CF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Стихотворение Х. Аюпова «Завещание». Восхваление нравственных качеств человека: честь, достоинство, человеколюбие, патриотизм, солидарность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cs="Times New Roman"/>
                <w:sz w:val="24"/>
                <w:szCs w:val="24"/>
              </w:rPr>
              <w:t>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Х. Әюповның «Әманәт» шигыре.Әманәт – намус сынавы.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B6205F" w14:textId="2446708D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16.10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A38757" w14:textId="77777777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B0096" w:rsidRPr="00C123D5" w14:paraId="64571E6B" w14:textId="2A8C02FA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1BD7DA" w14:textId="77777777" w:rsidR="00BB0096" w:rsidRPr="00DA35E6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34A715" w14:textId="6AB5F22A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Стихотворение Р. Валиева «Отчизна моя». Патриотический настрой стихотворения. Образ народа-победителя. Чувство гордости за свою родину, за свой народ.</w:t>
            </w:r>
            <w:r w:rsidRPr="00DA35E6">
              <w:rPr>
                <w:rFonts w:cs="Times New Roman"/>
                <w:sz w:val="24"/>
                <w:szCs w:val="24"/>
                <w:shd w:val="clear" w:color="auto" w:fill="FFFFFF"/>
                <w:lang w:val="tt-RU"/>
              </w:rPr>
              <w:t xml:space="preserve"> /</w:t>
            </w:r>
            <w:r w:rsidRPr="00DA35E6">
              <w:rPr>
                <w:rFonts w:cs="Times New Roman"/>
                <w:sz w:val="24"/>
                <w:szCs w:val="24"/>
              </w:rPr>
              <w:t xml:space="preserve">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Р. Валиевның «Ватаным» шигыре. </w:t>
            </w:r>
            <w:r w:rsidRPr="00DA35E6">
              <w:rPr>
                <w:rFonts w:cs="Times New Roman"/>
                <w:sz w:val="24"/>
                <w:szCs w:val="24"/>
                <w:shd w:val="clear" w:color="auto" w:fill="FFFFFF"/>
                <w:lang w:val="tt-RU"/>
              </w:rPr>
              <w:t>Җиңүче халык образы. Туган илебез, халкыбыз өчен горурлык хисе</w:t>
            </w:r>
            <w:r w:rsidRPr="00DA35E6">
              <w:rPr>
                <w:rFonts w:cs="Times New Roman"/>
                <w:sz w:val="24"/>
                <w:szCs w:val="24"/>
                <w:shd w:val="clear" w:color="auto" w:fill="FFFFFF"/>
              </w:rPr>
              <w:t>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BCBF70" w14:textId="3D58903D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23.10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5AF9A6" w14:textId="77777777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B0096" w:rsidRPr="00B0614C" w14:paraId="3C9FA682" w14:textId="3528446D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A4D9B0" w14:textId="77777777" w:rsidR="00BB0096" w:rsidRPr="008D766A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402362" w14:textId="09229B45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  <w:lang w:val="tt-RU"/>
              </w:rPr>
              <w:t>«Гаделлек белән бу җиһан тулы нур булыр» (сочинение язу)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EC8BCF" w14:textId="09A244C9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</w:rPr>
              <w:t>6.11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D5CB62" w14:textId="77777777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</w:p>
        </w:tc>
      </w:tr>
      <w:tr w:rsidR="00BB0096" w:rsidRPr="00B0614C" w14:paraId="492AB57F" w14:textId="78E85ADF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4BF07E" w14:textId="77777777" w:rsidR="00BB0096" w:rsidRPr="00DA35E6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55F607" w14:textId="4A7ED077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>Человек и история. Роль личности в истории, вечное и исторически обусловленное в жизни человека и в культуре, свобода человека в условиях абсолютной несвободы, человек в прошлом, настоящем и в будущем.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72A922" w14:textId="31359795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13.11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F308EA" w14:textId="77777777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B0096" w:rsidRPr="00C123D5" w14:paraId="32AE2596" w14:textId="7AA99BB2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1DE10B" w14:textId="77777777" w:rsidR="00BB0096" w:rsidRPr="00DA35E6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4F53B0" w14:textId="05513DE1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Стихотворение Дардменда «Мы».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В</w:t>
            </w:r>
            <w:r w:rsidRPr="00DA35E6">
              <w:rPr>
                <w:rFonts w:cs="Times New Roman"/>
                <w:sz w:val="24"/>
                <w:szCs w:val="24"/>
              </w:rPr>
              <w:t>опросы жизни и смерти, судьбы, бренности жизни. Экзистенциальный мотив.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Дәрдемәнднең «Без» шигыре.</w:t>
            </w:r>
            <w:r w:rsidRPr="00DA35E6">
              <w:rPr>
                <w:rFonts w:cs="Times New Roman"/>
                <w:sz w:val="24"/>
                <w:szCs w:val="24"/>
              </w:rPr>
              <w:t xml:space="preserve"> 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Яшәү һәм үлем, язмыш, тормышның фанилыгы мәсьәләләре. Экзистенциаль мотив.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FCBA55" w14:textId="7004EA52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20.11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C6FFB0" w14:textId="77777777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B0096" w:rsidRPr="00C123D5" w14:paraId="2CB13E6D" w14:textId="084BDEE1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34F6B6" w14:textId="77777777" w:rsidR="00BB0096" w:rsidRPr="008D766A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E99962" w14:textId="2DB926D2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Стихотворение Х. Туфана «Жизнь».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Х. Туфанның «Хәят» шигыре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C27DA5" w14:textId="079E38AA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27.11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B20C58" w14:textId="77777777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B0096" w:rsidRPr="00C123D5" w14:paraId="17FE06D2" w14:textId="06906510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F2B324" w14:textId="77777777" w:rsidR="00BB0096" w:rsidRPr="008D766A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CF3C1A" w14:textId="1BFE24A6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Рассказ Р. Галиуллина «Боссоойко». Образ Гиззатуллы Рахматуллина. Смелость, мужество, глубокая вера в идею свободы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./ Р. 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Галиуллин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«Боссойко» хикәясе.</w:t>
            </w:r>
            <w:r w:rsidRPr="00DA35E6">
              <w:rPr>
                <w:rFonts w:cs="Times New Roman"/>
                <w:sz w:val="24"/>
                <w:szCs w:val="24"/>
              </w:rPr>
              <w:t xml:space="preserve">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Гыйззәтулла Рәхмәтуллин образы. Кыюлык, батырлык, азатлык идеясенә тирән ышаныч.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86CE84" w14:textId="5BF08263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4.12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81C929" w14:textId="77777777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B0096" w:rsidRPr="00C123D5" w14:paraId="0231AD8A" w14:textId="4A0F2C7F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1FF67C" w14:textId="77777777" w:rsidR="00BB0096" w:rsidRPr="008D766A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3FE635" w14:textId="45B26D58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Повесть М. Магдеева «Человек уходит - песня остаётся».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С</w:t>
            </w:r>
            <w:r w:rsidRPr="00DA35E6">
              <w:rPr>
                <w:rFonts w:cs="Times New Roman"/>
                <w:sz w:val="24"/>
                <w:szCs w:val="24"/>
              </w:rPr>
              <w:t>ельская жизнь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Pr="00DA35E6">
              <w:rPr>
                <w:rFonts w:cs="Times New Roman"/>
                <w:sz w:val="24"/>
                <w:szCs w:val="24"/>
              </w:rPr>
              <w:t>Мотив прошлого - мотив ухода людей, традиций, обычаев.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 xml:space="preserve"> Мәһдие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в «Кеше китә – җыры кала» повестенда авыл тормышы.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89D596" w14:textId="34C6E562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11.12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2ACEB1" w14:textId="77777777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B0096" w:rsidRPr="00C123D5" w14:paraId="0FED0086" w14:textId="5C482BE0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EFA1DB" w14:textId="77777777" w:rsidR="00BB0096" w:rsidRPr="008D766A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2145C5" w14:textId="37C8190B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Повесть М. Магдеева «Человек уходит - песня остаётся».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В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лияние войны на сельскую жизнь/ М. Мәһдие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в «Кеше китә – җыры кала» повестенда авыл тормышына сугышның тәэсире.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77FAA8" w14:textId="4D5ABD23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18.12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C80677" w14:textId="77777777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B0096" w:rsidRPr="00C123D5" w14:paraId="2290C826" w14:textId="2FACF81F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F59D38" w14:textId="77777777" w:rsidR="00BB0096" w:rsidRPr="008D766A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9D49E2" w14:textId="6C6BB6F5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Повесть М. Магдеева «Человек уходит - песня остаётся». Исторический период и его владельцы./ 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М. Мәһдие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в «Кеше китә – җыры кала» повестенда тарихи чор һәм аның хуҗалары)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F83110" w14:textId="2D16CE12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25.12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B77E87" w14:textId="77777777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B0096" w:rsidRPr="00C123D5" w14:paraId="7CA7F213" w14:textId="2F7DBC8A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60C472" w14:textId="77777777" w:rsidR="00BB0096" w:rsidRPr="008D766A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5D08CE" w14:textId="5E03A260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Драма Т. Миннуллина «Родословная» Проблемы, поднятые в драме. Философское осмысление прошлого и настоящего народа. /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Т. Миңнуллинның «Шәҗәрә» драмасында күтәрелгән проблемалар.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 xml:space="preserve"> Үткәннәрдән килгән кунак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F875A2" w14:textId="5EEC40A9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15.01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B6B627" w14:textId="77777777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B0096" w:rsidRPr="00C123D5" w14:paraId="25BCC6D6" w14:textId="4D76BC9A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A24F79" w14:textId="77777777" w:rsidR="00BB0096" w:rsidRPr="008D766A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CFA2CF" w14:textId="4DF1B24A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Судьба героев в драме </w:t>
            </w:r>
            <w:r w:rsidRPr="00DA35E6">
              <w:rPr>
                <w:rFonts w:cs="Times New Roman"/>
                <w:sz w:val="24"/>
                <w:szCs w:val="24"/>
              </w:rPr>
              <w:t xml:space="preserve">Т. Миннуллина/ «Родословная»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Т. Миңнуллинның «Шәҗәрә» драмасында геройлар язмышы.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34D0D7" w14:textId="28796F1C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22.01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2E2FE4" w14:textId="77777777" w:rsidR="00BB0096" w:rsidRPr="00DA35E6" w:rsidRDefault="00BB0096" w:rsidP="00BB0096">
            <w:pPr>
              <w:spacing w:after="0" w:line="240" w:lineRule="auto"/>
              <w:ind w:firstLine="709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</w:p>
        </w:tc>
      </w:tr>
      <w:tr w:rsidR="00BB0096" w:rsidRPr="00B0614C" w14:paraId="36CAC629" w14:textId="09F036C4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B3A91D" w14:textId="77777777" w:rsidR="00BB0096" w:rsidRPr="008D766A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6B8624" w14:textId="4E96C764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  <w:lang w:val="tt-RU"/>
              </w:rPr>
              <w:t>Идея драмы Т. Миннуллина</w:t>
            </w:r>
            <w:r w:rsidRPr="00DA35E6">
              <w:rPr>
                <w:rFonts w:cs="Times New Roman"/>
                <w:sz w:val="24"/>
                <w:szCs w:val="24"/>
              </w:rPr>
              <w:t xml:space="preserve"> «Родословная»/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Т. Миңнуллинның «Шәҗәрә» драмасының идеясе.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C8B28C" w14:textId="55A8453C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29.01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71B71F" w14:textId="77777777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</w:p>
        </w:tc>
      </w:tr>
      <w:tr w:rsidR="00BB0096" w:rsidRPr="00C123D5" w14:paraId="2C126825" w14:textId="288B09C3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9700CC" w14:textId="77777777" w:rsidR="00BB0096" w:rsidRPr="00DA35E6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065A30" w14:textId="35700595" w:rsidR="00BB0096" w:rsidRPr="00DA35E6" w:rsidRDefault="00BB0096" w:rsidP="00BB0096">
            <w:pPr>
              <w:spacing w:after="0" w:line="240" w:lineRule="auto"/>
              <w:jc w:val="left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>З. Хаким «Грусть века». Стремление осознать основ человечности, способных поддержать человека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A35E6">
              <w:rPr>
                <w:rFonts w:cs="Times New Roman"/>
                <w:sz w:val="24"/>
                <w:szCs w:val="24"/>
              </w:rPr>
              <w:t>в периоды исторических испытаний/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З.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 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Хәкимнең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«Гасыр моңы» драмасында тарихи вакыйгаларның геройлар язмышына ясаган борылыш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DECB16" w14:textId="3374F440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5.02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024E16" w14:textId="77777777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B0096" w:rsidRPr="00B0614C" w14:paraId="4FB40021" w14:textId="687A906F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D66F32" w14:textId="77777777" w:rsidR="00BB0096" w:rsidRPr="008D766A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74BDF7" w14:textId="531C242A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Личностный конфликт в драме</w:t>
            </w:r>
            <w:r w:rsidRPr="00DA35E6">
              <w:rPr>
                <w:rFonts w:cs="Times New Roman"/>
                <w:sz w:val="24"/>
                <w:szCs w:val="24"/>
              </w:rPr>
              <w:t xml:space="preserve"> З. Хакима «Грусть века»/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 Хәкимнең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«Гасыр моңы» драмасында шәхес каршылыгы.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1D9C7C" w14:textId="28CB12D8" w:rsidR="00BB0096" w:rsidRPr="00DA35E6" w:rsidRDefault="00BB0096" w:rsidP="00BB0096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12.02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03E8A3" w14:textId="77777777" w:rsidR="00BB0096" w:rsidRPr="00DA35E6" w:rsidRDefault="00BB0096" w:rsidP="00BB0096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</w:tr>
      <w:tr w:rsidR="00BB0096" w:rsidRPr="00B0614C" w14:paraId="18F7873A" w14:textId="4E0087C9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D75E0E" w14:textId="77777777" w:rsidR="00BB0096" w:rsidRPr="00DA35E6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3FF2A3" w14:textId="168C93A1" w:rsidR="00BB0096" w:rsidRPr="00DA35E6" w:rsidRDefault="00BB0096" w:rsidP="00BB0096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 xml:space="preserve">Исторический период и судьба героев в драме </w:t>
            </w:r>
            <w:r w:rsidRPr="00DA35E6">
              <w:rPr>
                <w:rFonts w:cs="Times New Roman"/>
                <w:sz w:val="24"/>
                <w:szCs w:val="24"/>
              </w:rPr>
              <w:t>З. Хакима «Грусть века»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 xml:space="preserve"> /З.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 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Хәким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«Гасыр моңы» драмасында тарихи чор һәм геройлар язмышы)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91EC01" w14:textId="119EA8E9" w:rsidR="00BB0096" w:rsidRPr="00DA35E6" w:rsidRDefault="00BB0096" w:rsidP="00BB0096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19.02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660A4E" w14:textId="77777777" w:rsidR="00BB0096" w:rsidRPr="00DA35E6" w:rsidRDefault="00BB0096" w:rsidP="00BB0096">
            <w:pPr>
              <w:spacing w:after="0" w:line="240" w:lineRule="auto"/>
              <w:ind w:firstLine="709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</w:tr>
      <w:tr w:rsidR="00BB0096" w:rsidRPr="00B0614C" w14:paraId="2F5E9069" w14:textId="36A61579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6D0C98" w14:textId="77777777" w:rsidR="00BB0096" w:rsidRPr="00DA35E6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88F1AA" w14:textId="2654E4CE" w:rsidR="00BB0096" w:rsidRPr="00DA35E6" w:rsidRDefault="00BB0096" w:rsidP="00BB0096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>«Кеше китә – җыры кала»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(проект эше яклау)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12C852" w14:textId="0EC2AE37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26.02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929335" w14:textId="77777777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B0096" w:rsidRPr="00B0614C" w14:paraId="57B8BCC3" w14:textId="3E262056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D18C31" w14:textId="77777777" w:rsidR="00BB0096" w:rsidRPr="00DA35E6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BE4628" w14:textId="60E97EDD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Человек и природа. Взаимосвязь человека и природы, участие природы в судьбе человека, проблемы освоения и покорения природы/</w:t>
            </w:r>
          </w:p>
          <w:p w14:paraId="1AFC174F" w14:textId="7E0ADD33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>Әдәби әсәрләрдә кеше һәм табигать мөнәсәбәтләрен чагылдыру</w:t>
            </w:r>
            <w:r>
              <w:rPr>
                <w:rFonts w:eastAsia="Calibri" w:cs="Times New Roman"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94F486" w14:textId="5DA236F7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4.03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B3530A" w14:textId="77777777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B0096" w:rsidRPr="00C123D5" w14:paraId="0EC84D4C" w14:textId="158591A2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31EF9A" w14:textId="77777777" w:rsidR="00BB0096" w:rsidRPr="00DA35E6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C1D4A4" w14:textId="3FE94324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Стихотворение К. Булатовой «Отсюда родом»/ 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>К. Булатованың «Шушы яктан, шушы туфрактан без» шигыре</w:t>
            </w:r>
            <w:r w:rsidRPr="00DA35E6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40D87A" w14:textId="33238A68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11.03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30B603" w14:textId="77777777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B0096" w:rsidRPr="00C123D5" w14:paraId="6737908B" w14:textId="27C379D7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86B22D" w14:textId="77777777" w:rsidR="00BB0096" w:rsidRPr="008D766A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6E2D48" w14:textId="27C0E4BE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8D766A">
              <w:rPr>
                <w:rFonts w:cs="Times New Roman"/>
                <w:sz w:val="24"/>
                <w:szCs w:val="24"/>
                <w:lang w:val="tt-RU"/>
              </w:rPr>
              <w:t> </w:t>
            </w:r>
            <w:r w:rsidRPr="00DA35E6">
              <w:rPr>
                <w:rFonts w:cs="Times New Roman"/>
                <w:sz w:val="24"/>
                <w:szCs w:val="24"/>
              </w:rPr>
              <w:t>Стихотворение Г. Зайнашевой «Мелодия гор». Прошлое и настоящее. Невозвратное течение человеческой жизни. Образ родника. Красота природы, красоты жизни/.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 Г. Зәйнәшева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«Таулар моңы» шигыре. Кеше тормышының кире кайтарылмас агымы. Чишмә образы.Табигать матурлыгы, тормыш гүзәллеге..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2CE97D" w14:textId="7581881A" w:rsidR="00BB0096" w:rsidRPr="008D766A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</w:rPr>
              <w:t>18.03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260466" w14:textId="77777777" w:rsidR="00BB0096" w:rsidRPr="008D766A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</w:p>
        </w:tc>
      </w:tr>
      <w:tr w:rsidR="00BB0096" w:rsidRPr="00B0614C" w14:paraId="0F8B3F07" w14:textId="7A8387FB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317065" w14:textId="77777777" w:rsidR="00BB0096" w:rsidRPr="008D766A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B1A125" w14:textId="50FB5029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Повесть Ф. Байрамовой </w:t>
            </w:r>
            <w:r w:rsidRPr="00DA35E6">
              <w:rPr>
                <w:rFonts w:cs="Times New Roman"/>
                <w:sz w:val="24"/>
                <w:szCs w:val="24"/>
              </w:rPr>
              <w:t>«Луг». Красота природы, страх о ее потере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 Ф. Бәйрәмованың «Болын» повестенда Табигать матурлыгы, аны югалту куркынычы.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77009D" w14:textId="054F42DD" w:rsidR="00BB009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1.04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049A9A" w14:textId="77777777" w:rsidR="00BB009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B0096" w:rsidRPr="00B0614C" w14:paraId="413E395C" w14:textId="02ABC783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F943D6" w14:textId="77777777" w:rsidR="00BB0096" w:rsidRPr="00DA35E6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AC3B03" w14:textId="144C5F93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Повесть </w:t>
            </w:r>
            <w:r>
              <w:rPr>
                <w:rFonts w:cs="Times New Roman"/>
                <w:sz w:val="24"/>
                <w:szCs w:val="24"/>
              </w:rPr>
              <w:t xml:space="preserve">Ф. Байрамовой </w:t>
            </w:r>
            <w:r w:rsidRPr="00DA35E6">
              <w:rPr>
                <w:rFonts w:cs="Times New Roman"/>
                <w:sz w:val="24"/>
                <w:szCs w:val="24"/>
              </w:rPr>
              <w:t xml:space="preserve">«Луг».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Чувство любви, дающее силу жизни./Ф. Бәйрәмованың «Болын» повестенда яшәү көче биргән мәхәббәт хисе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7095EE" w14:textId="4CC4BDAD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8.04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119D99" w14:textId="77777777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B0096" w:rsidRPr="00C123D5" w14:paraId="50B7C8FC" w14:textId="25D7A21F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966CE2" w14:textId="77777777" w:rsidR="00BB0096" w:rsidRPr="00DA35E6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DBBF31" w14:textId="3A92E8AD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Психологи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зм в повести </w:t>
            </w:r>
            <w:r w:rsidRPr="00DA35E6">
              <w:rPr>
                <w:rFonts w:cs="Times New Roman"/>
                <w:sz w:val="24"/>
                <w:szCs w:val="24"/>
              </w:rPr>
              <w:t>Ф. Байрамовой «Луг»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cs="Times New Roman"/>
                <w:sz w:val="24"/>
                <w:szCs w:val="24"/>
              </w:rPr>
              <w:t xml:space="preserve">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Ф. Бәйрәмованың «Болын» повестенда психологизм.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D36260" w14:textId="32AD61D3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15.04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7337D5" w14:textId="77777777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B0096" w:rsidRPr="00C123D5" w14:paraId="170665E7" w14:textId="4B31C58A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B1F2CE" w14:textId="77777777" w:rsidR="00BB0096" w:rsidRPr="008D766A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BC6E27" w14:textId="404788BC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Повесть Н. Гиматдиновой «Заклинание белого журавля». Оценка героев повести/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Н. Гыйматдинованың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«Ак торна каргышы» повесте геройларына бәя.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BAFC0B" w14:textId="408EBC89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22.04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740CD5" w14:textId="77777777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B0096" w:rsidRPr="00C123D5" w14:paraId="5A210782" w14:textId="321D2F15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078BF4" w14:textId="77777777" w:rsidR="00BB0096" w:rsidRPr="008D766A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90D7F1" w14:textId="36C7D28B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eastAsia="Calibri" w:cs="Times New Roman"/>
                <w:bCs/>
                <w:sz w:val="24"/>
                <w:szCs w:val="24"/>
              </w:rPr>
              <w:t>Т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ема и поднятые проблемы в </w:t>
            </w:r>
            <w:r w:rsidRPr="00DA35E6">
              <w:rPr>
                <w:rFonts w:cs="Times New Roman"/>
                <w:sz w:val="24"/>
                <w:szCs w:val="24"/>
              </w:rPr>
              <w:t>повести Н. Гиматдиновой «Заклинание белого журавля». /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Н. Гыйматдинованың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«Ак торна каргышы» повестеның темасы һәм күтәрелгән проблемалар)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B7AC81" w14:textId="3EE3A84A" w:rsidR="00BB0096" w:rsidRPr="00DA35E6" w:rsidRDefault="00BB0096" w:rsidP="00BB0096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29.04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A3FB18" w14:textId="77777777" w:rsidR="00BB0096" w:rsidRPr="00DA35E6" w:rsidRDefault="00BB0096" w:rsidP="00BB0096">
            <w:pPr>
              <w:spacing w:after="0" w:line="240" w:lineRule="auto"/>
              <w:ind w:firstLine="709"/>
              <w:jc w:val="center"/>
              <w:rPr>
                <w:rFonts w:eastAsia="Calibri" w:cs="Times New Roman"/>
                <w:bCs/>
                <w:sz w:val="24"/>
                <w:szCs w:val="24"/>
              </w:rPr>
            </w:pPr>
          </w:p>
        </w:tc>
      </w:tr>
      <w:tr w:rsidR="00BB0096" w:rsidRPr="00B0614C" w14:paraId="5B050BB2" w14:textId="41E47F9E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A31E59" w14:textId="77777777" w:rsidR="00BB0096" w:rsidRPr="00641AB5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D013B4" w14:textId="43A2D0EF" w:rsidR="00BB0096" w:rsidRPr="00DA35E6" w:rsidRDefault="00BB0096" w:rsidP="00BB0096">
            <w:pPr>
              <w:spacing w:after="0" w:line="240" w:lineRule="auto"/>
              <w:rPr>
                <w:rFonts w:eastAsia="Calibri" w:cs="Times New Roman"/>
                <w:bCs/>
                <w:sz w:val="24"/>
                <w:szCs w:val="24"/>
              </w:rPr>
            </w:pP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Идея </w:t>
            </w:r>
            <w:r w:rsidRPr="00DA35E6">
              <w:rPr>
                <w:rFonts w:cs="Times New Roman"/>
                <w:sz w:val="24"/>
                <w:szCs w:val="24"/>
              </w:rPr>
              <w:t xml:space="preserve"> повести Н. Гиматдиновой «Заклинание белого журавля»/ 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 Н. Гыйматдинованың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«Ак торна каргышы» повестеның идеясе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455A72" w14:textId="3EBBF487" w:rsidR="00BB0096" w:rsidRPr="00DA35E6" w:rsidRDefault="00BB0096" w:rsidP="00BB0096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6.05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009734" w14:textId="77777777" w:rsidR="00BB0096" w:rsidRPr="00DA35E6" w:rsidRDefault="00BB0096" w:rsidP="00BB0096">
            <w:pPr>
              <w:spacing w:after="0" w:line="240" w:lineRule="auto"/>
              <w:ind w:firstLine="709"/>
              <w:jc w:val="center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</w:p>
        </w:tc>
      </w:tr>
      <w:tr w:rsidR="00BB0096" w:rsidRPr="00B0614C" w14:paraId="31456B1C" w14:textId="0FB598AF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C76DA8" w14:textId="77777777" w:rsidR="00BB0096" w:rsidRPr="00DA35E6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C6BBF7" w14:textId="24946FB4" w:rsidR="00BB0096" w:rsidRPr="00DA35E6" w:rsidRDefault="00BB0096" w:rsidP="00BB0096">
            <w:pPr>
              <w:spacing w:after="0" w:line="240" w:lineRule="auto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>«Табигать яратуга мохтаҗ» (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сочинение язу</w:t>
            </w:r>
            <w:r w:rsidRPr="00DA35E6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EF6A7E" w14:textId="4BA0AA1F" w:rsidR="00BB0096" w:rsidRPr="00DA35E6" w:rsidRDefault="00BB0096" w:rsidP="00BB009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>13.05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AF2F8A" w14:textId="77777777" w:rsidR="00BB0096" w:rsidRPr="00DA35E6" w:rsidRDefault="00BB0096" w:rsidP="00BB0096">
            <w:pPr>
              <w:spacing w:after="0" w:line="240" w:lineRule="auto"/>
              <w:ind w:firstLine="709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B0096" w:rsidRPr="00B0614C" w14:paraId="53C4CB25" w14:textId="0FBFA34B" w:rsidTr="001E3020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119D90" w14:textId="77777777" w:rsidR="00BB0096" w:rsidRPr="00DA35E6" w:rsidRDefault="00BB0096" w:rsidP="00BB009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D65BE1" w14:textId="6F6ED50D" w:rsidR="00BB0096" w:rsidRPr="00DA35E6" w:rsidRDefault="00BB0096" w:rsidP="00BB009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 xml:space="preserve">Повторение пройденного  материала. Подведение итогов/.Үткән материалны кабатлау.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Нәтиҗәләр чыгару.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B27857" w14:textId="6DAB4140" w:rsidR="00BB0096" w:rsidRPr="00DA35E6" w:rsidRDefault="00BB0096" w:rsidP="00BB0096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>20.05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E825C6" w14:textId="77777777" w:rsidR="00BB0096" w:rsidRPr="00DA35E6" w:rsidRDefault="00BB0096" w:rsidP="00BB0096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</w:tr>
    </w:tbl>
    <w:p w14:paraId="5C91FA64" w14:textId="7ABBFD12" w:rsidR="003C061F" w:rsidRDefault="00BF1380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>
        <w:rPr>
          <w:rFonts w:cs="Times New Roman"/>
          <w:szCs w:val="28"/>
          <w:lang w:val="tt-RU"/>
        </w:rPr>
        <w:t xml:space="preserve"> </w:t>
      </w:r>
    </w:p>
    <w:p w14:paraId="4B076548" w14:textId="77777777" w:rsidR="001E3020" w:rsidRDefault="001E3020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14:paraId="75C56241" w14:textId="77777777" w:rsidR="001E3020" w:rsidRDefault="001E3020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14:paraId="3057556B" w14:textId="77777777" w:rsidR="001E3020" w:rsidRDefault="001E3020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14:paraId="2174C2D0" w14:textId="77777777" w:rsidR="001E3020" w:rsidRDefault="001E3020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14:paraId="17627058" w14:textId="77777777" w:rsidR="001E3020" w:rsidRDefault="001E3020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14:paraId="367C9E16" w14:textId="77777777" w:rsidR="001E3020" w:rsidRDefault="001E3020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14:paraId="65C97BB8" w14:textId="77777777" w:rsidR="001E3020" w:rsidRDefault="001E3020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14:paraId="7D9C37DA" w14:textId="77777777" w:rsidR="001E3020" w:rsidRDefault="001E3020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14:paraId="6D17A99E" w14:textId="77777777" w:rsidR="001E3020" w:rsidRDefault="001E3020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14:paraId="3FD30351" w14:textId="77777777" w:rsidR="001E3020" w:rsidRDefault="001E3020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14:paraId="1D330A14" w14:textId="77777777" w:rsidR="001E3020" w:rsidRDefault="001E3020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14:paraId="4A1657F7" w14:textId="77777777" w:rsidR="001E3020" w:rsidRDefault="001E3020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14:paraId="56396922" w14:textId="77777777" w:rsidR="001E3020" w:rsidRDefault="001E3020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14:paraId="73832559" w14:textId="77777777" w:rsidR="001E3020" w:rsidRDefault="001E3020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14:paraId="093CCC09" w14:textId="77777777" w:rsidR="001E3020" w:rsidRDefault="001E3020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14:paraId="7C6C1CC1" w14:textId="77777777" w:rsidR="001E3020" w:rsidRDefault="001E3020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14:paraId="5A980DC0" w14:textId="77777777" w:rsidR="001E3020" w:rsidRDefault="001E3020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14:paraId="16545F7C" w14:textId="77777777" w:rsidR="001E3020" w:rsidRDefault="001E3020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14:paraId="3DDFDEA1" w14:textId="77777777" w:rsidR="001E3020" w:rsidRDefault="001E3020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14:paraId="506CA45F" w14:textId="77777777" w:rsidR="001E3020" w:rsidRDefault="001E3020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14:paraId="7A1CC66D" w14:textId="77777777" w:rsidR="001E3020" w:rsidRDefault="001E3020" w:rsidP="001E3020">
      <w:pPr>
        <w:suppressAutoHyphens/>
        <w:spacing w:after="0" w:line="240" w:lineRule="auto"/>
        <w:ind w:right="283"/>
        <w:rPr>
          <w:rFonts w:eastAsia="Times New Roman" w:cs="Times New Roman"/>
          <w:b/>
          <w:bCs/>
          <w:sz w:val="24"/>
          <w:szCs w:val="24"/>
          <w:lang w:eastAsia="ru-RU"/>
        </w:rPr>
        <w:sectPr w:rsidR="001E3020" w:rsidSect="001A4540">
          <w:footerReference w:type="default" r:id="rId8"/>
          <w:pgSz w:w="16838" w:h="11906" w:orient="landscape"/>
          <w:pgMar w:top="1134" w:right="1134" w:bottom="567" w:left="1134" w:header="709" w:footer="709" w:gutter="0"/>
          <w:cols w:space="708"/>
          <w:docGrid w:linePitch="381"/>
        </w:sectPr>
      </w:pPr>
    </w:p>
    <w:p w14:paraId="3F52380C" w14:textId="2D7B9C02" w:rsidR="001E3020" w:rsidRPr="005A73F6" w:rsidRDefault="001E3020" w:rsidP="001E3020">
      <w:pPr>
        <w:suppressAutoHyphens/>
        <w:spacing w:after="0" w:line="240" w:lineRule="auto"/>
        <w:ind w:right="283"/>
        <w:rPr>
          <w:rFonts w:eastAsia="Times New Roman" w:cs="Times New Roman"/>
          <w:b/>
          <w:bCs/>
          <w:sz w:val="24"/>
          <w:szCs w:val="24"/>
          <w:lang w:eastAsia="ru-RU"/>
        </w:rPr>
      </w:pPr>
      <w:r w:rsidRPr="005A73F6">
        <w:rPr>
          <w:rFonts w:eastAsia="Times New Roman" w:cs="Times New Roman"/>
          <w:b/>
          <w:bCs/>
          <w:sz w:val="24"/>
          <w:szCs w:val="24"/>
          <w:lang w:eastAsia="ru-RU"/>
        </w:rPr>
        <w:lastRenderedPageBreak/>
        <w:t>УЧЕБНО-МЕТОДИЧЕСКОЕ ОБЕСПЕЧЕНИЕ ОБРАЗОВАТЕЛЬНОГО ПРОЦЕССА</w:t>
      </w:r>
    </w:p>
    <w:p w14:paraId="503CFD99" w14:textId="77777777" w:rsidR="001E3020" w:rsidRPr="005A73F6" w:rsidRDefault="001E3020" w:rsidP="001E3020">
      <w:pPr>
        <w:suppressAutoHyphens/>
        <w:spacing w:after="0" w:line="240" w:lineRule="auto"/>
        <w:ind w:right="283"/>
        <w:jc w:val="center"/>
        <w:rPr>
          <w:rFonts w:eastAsia="Times New Roman" w:cs="Times New Roman"/>
          <w:b/>
          <w:bCs/>
          <w:sz w:val="24"/>
          <w:szCs w:val="24"/>
          <w:lang w:eastAsia="ru-RU"/>
        </w:rPr>
      </w:pPr>
    </w:p>
    <w:p w14:paraId="4ED9BD3C" w14:textId="77777777" w:rsidR="001E3020" w:rsidRPr="005A73F6" w:rsidRDefault="001E3020" w:rsidP="001E3020">
      <w:pPr>
        <w:spacing w:after="0" w:line="240" w:lineRule="auto"/>
        <w:rPr>
          <w:rFonts w:eastAsia="Times New Roman" w:cs="Times New Roman"/>
          <w:b/>
          <w:color w:val="000000"/>
          <w:sz w:val="24"/>
          <w:szCs w:val="24"/>
          <w:lang w:eastAsia="ru-RU"/>
        </w:rPr>
      </w:pPr>
      <w:r w:rsidRPr="005A73F6">
        <w:rPr>
          <w:rFonts w:eastAsia="Times New Roman" w:cs="Times New Roman"/>
          <w:b/>
          <w:color w:val="000000"/>
          <w:sz w:val="24"/>
          <w:szCs w:val="24"/>
          <w:lang w:eastAsia="ru-RU"/>
        </w:rPr>
        <w:t>ОБЯЗАТЕЛЬНЫЕ УЧЕБНЫЕ МАТЕРИАЛЫ ДЛЯ УЧЕНИКА</w:t>
      </w:r>
    </w:p>
    <w:p w14:paraId="66F8A6F7" w14:textId="74229CA4" w:rsidR="001E3020" w:rsidRPr="005A73F6" w:rsidRDefault="00412711" w:rsidP="001E3020">
      <w:pPr>
        <w:spacing w:after="0" w:line="240" w:lineRule="auto"/>
        <w:rPr>
          <w:rFonts w:eastAsia="Times New Roman" w:cs="Times New Roman"/>
          <w:sz w:val="24"/>
          <w:szCs w:val="24"/>
          <w:lang w:val="tt-RU" w:eastAsia="ru-RU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>Родная (татарская литература. 10</w:t>
      </w:r>
      <w:r w:rsidR="001E3020" w:rsidRPr="005A73F6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класс. Учебное пособие. </w:t>
      </w:r>
      <w:r w:rsidR="001E3020" w:rsidRPr="005A73F6">
        <w:rPr>
          <w:rFonts w:eastAsia="Times New Roman" w:cs="Times New Roman"/>
          <w:sz w:val="24"/>
          <w:szCs w:val="24"/>
          <w:lang w:val="tt-RU" w:eastAsia="ru-RU"/>
        </w:rPr>
        <w:t xml:space="preserve">Ф.Ф.Хасанова, Г.М.Сафиуллина, </w:t>
      </w:r>
      <w:r>
        <w:rPr>
          <w:rFonts w:eastAsia="Times New Roman" w:cs="Times New Roman"/>
          <w:sz w:val="24"/>
          <w:szCs w:val="24"/>
          <w:lang w:val="tt-RU" w:eastAsia="ru-RU"/>
        </w:rPr>
        <w:t>Г.М. Ахметзянова, Л.Ф. Замалиева</w:t>
      </w:r>
      <w:r w:rsidR="001E3020" w:rsidRPr="005A73F6">
        <w:rPr>
          <w:rFonts w:eastAsia="Times New Roman" w:cs="Times New Roman"/>
          <w:sz w:val="24"/>
          <w:szCs w:val="24"/>
          <w:lang w:val="tt-RU" w:eastAsia="ru-RU"/>
        </w:rPr>
        <w:t>. (Казань, изд</w:t>
      </w:r>
      <w:r>
        <w:rPr>
          <w:rFonts w:eastAsia="Times New Roman" w:cs="Times New Roman"/>
          <w:sz w:val="24"/>
          <w:szCs w:val="24"/>
          <w:lang w:val="tt-RU" w:eastAsia="ru-RU"/>
        </w:rPr>
        <w:t>ательство  “Магариф-вакыт”, 2017</w:t>
      </w:r>
      <w:r w:rsidR="001E3020" w:rsidRPr="005A73F6">
        <w:rPr>
          <w:rFonts w:eastAsia="Times New Roman" w:cs="Times New Roman"/>
          <w:sz w:val="24"/>
          <w:szCs w:val="24"/>
          <w:lang w:val="tt-RU" w:eastAsia="ru-RU"/>
        </w:rPr>
        <w:t>)</w:t>
      </w:r>
      <w:r>
        <w:rPr>
          <w:rFonts w:eastAsia="Times New Roman" w:cs="Times New Roman"/>
          <w:sz w:val="24"/>
          <w:szCs w:val="24"/>
          <w:lang w:val="tt-RU" w:eastAsia="ru-RU"/>
        </w:rPr>
        <w:t>.</w:t>
      </w:r>
    </w:p>
    <w:p w14:paraId="549F2EB4" w14:textId="11D6AFCA" w:rsidR="001E3020" w:rsidRDefault="00412711" w:rsidP="00412711">
      <w:pPr>
        <w:spacing w:after="0" w:line="240" w:lineRule="auto"/>
        <w:rPr>
          <w:rFonts w:eastAsia="Times New Roman" w:cs="Times New Roman"/>
          <w:sz w:val="24"/>
          <w:szCs w:val="24"/>
          <w:lang w:val="tt-RU" w:eastAsia="ru-RU"/>
        </w:rPr>
      </w:pPr>
      <w:r>
        <w:rPr>
          <w:rFonts w:eastAsia="Times New Roman" w:cs="Times New Roman"/>
          <w:color w:val="000000"/>
          <w:sz w:val="24"/>
          <w:szCs w:val="24"/>
          <w:lang w:eastAsia="ru-RU"/>
        </w:rPr>
        <w:t>Родная (татарская литература. 11</w:t>
      </w:r>
      <w:r w:rsidR="001E3020" w:rsidRPr="005A73F6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класс. Учебное пособие. </w:t>
      </w:r>
      <w:r>
        <w:rPr>
          <w:rFonts w:eastAsia="Times New Roman" w:cs="Times New Roman"/>
          <w:sz w:val="24"/>
          <w:szCs w:val="24"/>
          <w:lang w:val="tt-RU" w:eastAsia="ru-RU"/>
        </w:rPr>
        <w:t>Ф.Ф.Хасанова, Г.М.Сафиуллина, Г.М. Ахметзянова, Л.Ф. Замалиева. (Казань, издательство “Магариф-вакыт”, 2017).</w:t>
      </w:r>
    </w:p>
    <w:p w14:paraId="0677958D" w14:textId="77777777" w:rsidR="00412711" w:rsidRPr="005A73F6" w:rsidRDefault="00412711" w:rsidP="00412711">
      <w:pPr>
        <w:spacing w:after="0" w:line="240" w:lineRule="auto"/>
        <w:rPr>
          <w:rFonts w:eastAsia="Times New Roman" w:cs="Times New Roman"/>
          <w:sz w:val="24"/>
          <w:szCs w:val="24"/>
          <w:lang w:val="tt-RU" w:eastAsia="ru-RU"/>
        </w:rPr>
      </w:pPr>
    </w:p>
    <w:p w14:paraId="79CF9F2E" w14:textId="77777777" w:rsidR="001E3020" w:rsidRPr="005A73F6" w:rsidRDefault="001E3020" w:rsidP="001E3020">
      <w:pPr>
        <w:suppressAutoHyphens/>
        <w:spacing w:after="0" w:line="240" w:lineRule="auto"/>
        <w:rPr>
          <w:rFonts w:eastAsia="Calibri" w:cs="Times New Roman"/>
          <w:sz w:val="24"/>
          <w:szCs w:val="24"/>
          <w:lang w:eastAsia="ru-RU"/>
        </w:rPr>
      </w:pPr>
      <w:r w:rsidRPr="005A73F6">
        <w:rPr>
          <w:rFonts w:eastAsia="Times New Roman" w:cs="Times New Roman"/>
          <w:color w:val="000000"/>
          <w:sz w:val="24"/>
          <w:szCs w:val="24"/>
          <w:lang w:eastAsia="ru-RU"/>
        </w:rPr>
        <w:t>‌‌</w:t>
      </w:r>
      <w:r w:rsidRPr="005A73F6">
        <w:rPr>
          <w:rFonts w:eastAsia="Times New Roman" w:cs="Times New Roman"/>
          <w:b/>
          <w:color w:val="000000"/>
          <w:sz w:val="24"/>
          <w:szCs w:val="24"/>
          <w:lang w:eastAsia="ru-RU"/>
        </w:rPr>
        <w:t>МЕТ ОДИЧЕСКИЕ МАТЕРИАЛЫ ДЛЯ УЧИТЕЛЯ</w:t>
      </w:r>
      <w:r w:rsidRPr="005A73F6">
        <w:rPr>
          <w:rFonts w:eastAsia="Calibri" w:cs="Times New Roman"/>
          <w:sz w:val="24"/>
          <w:szCs w:val="24"/>
          <w:lang w:eastAsia="ru-RU"/>
        </w:rPr>
        <w:t xml:space="preserve"> </w:t>
      </w:r>
    </w:p>
    <w:p w14:paraId="2D1AA837" w14:textId="77777777" w:rsidR="001E3020" w:rsidRDefault="001E3020" w:rsidP="001E3020">
      <w:pPr>
        <w:suppressAutoHyphens/>
        <w:spacing w:after="0" w:line="240" w:lineRule="auto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5A73F6">
        <w:rPr>
          <w:rFonts w:eastAsia="Times New Roman" w:cs="Times New Roman"/>
          <w:color w:val="000000"/>
          <w:sz w:val="24"/>
          <w:szCs w:val="24"/>
          <w:lang w:eastAsia="ru-RU"/>
        </w:rPr>
        <w:t>Пособие для учителя. Ф.Ф.Хасанова, 2017</w:t>
      </w:r>
    </w:p>
    <w:p w14:paraId="03A66784" w14:textId="77777777" w:rsidR="00412711" w:rsidRPr="005A73F6" w:rsidRDefault="00412711" w:rsidP="001E3020">
      <w:pPr>
        <w:suppressAutoHyphens/>
        <w:spacing w:after="0" w:line="240" w:lineRule="auto"/>
        <w:rPr>
          <w:rFonts w:eastAsia="Calibri" w:cs="Times New Roman"/>
          <w:sz w:val="24"/>
          <w:szCs w:val="24"/>
          <w:lang w:eastAsia="ru-RU"/>
        </w:rPr>
      </w:pPr>
    </w:p>
    <w:p w14:paraId="72B40D3C" w14:textId="77777777" w:rsidR="001E3020" w:rsidRPr="005A73F6" w:rsidRDefault="001E3020" w:rsidP="001E3020">
      <w:pPr>
        <w:spacing w:after="0" w:line="240" w:lineRule="auto"/>
        <w:rPr>
          <w:rFonts w:eastAsia="Times New Roman" w:cs="Times New Roman"/>
          <w:b/>
          <w:color w:val="000000"/>
          <w:sz w:val="24"/>
          <w:szCs w:val="24"/>
          <w:lang w:eastAsia="ru-RU"/>
        </w:rPr>
      </w:pPr>
      <w:r w:rsidRPr="005A73F6">
        <w:rPr>
          <w:rFonts w:eastAsia="Times New Roman" w:cs="Times New Roman"/>
          <w:b/>
          <w:color w:val="000000"/>
          <w:sz w:val="24"/>
          <w:szCs w:val="24"/>
          <w:lang w:eastAsia="ru-RU"/>
        </w:rPr>
        <w:t>ЦИФРОВЫЕ ОБРАЗОВАТЕЛЬНЫЕ РЕСУРСЫ И РЕСУРСЫ СЕТИ ИНТЕРНЕТ</w:t>
      </w:r>
    </w:p>
    <w:p w14:paraId="006CAD0A" w14:textId="77777777" w:rsidR="001E3020" w:rsidRPr="005A73F6" w:rsidRDefault="001E3020" w:rsidP="001E3020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5A73F6">
        <w:rPr>
          <w:rFonts w:eastAsia="Times New Roman" w:cs="Times New Roman"/>
          <w:sz w:val="24"/>
          <w:szCs w:val="24"/>
          <w:lang w:eastAsia="ru-RU"/>
        </w:rPr>
        <w:t>Библиотека «Бала»</w:t>
      </w:r>
    </w:p>
    <w:p w14:paraId="6436FE05" w14:textId="77777777" w:rsidR="001E3020" w:rsidRPr="005A73F6" w:rsidRDefault="001E3020" w:rsidP="001E3020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5A73F6">
        <w:rPr>
          <w:rFonts w:eastAsia="Times New Roman" w:cs="Times New Roman"/>
          <w:sz w:val="24"/>
          <w:szCs w:val="24"/>
          <w:lang w:eastAsia="ru-RU"/>
        </w:rPr>
        <w:t>Среда «Сакла»</w:t>
      </w:r>
    </w:p>
    <w:p w14:paraId="2CBBF829" w14:textId="77777777" w:rsidR="001E3020" w:rsidRPr="005A73F6" w:rsidRDefault="001E3020" w:rsidP="001E3020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5A73F6">
        <w:rPr>
          <w:rFonts w:eastAsia="Times New Roman" w:cs="Times New Roman"/>
          <w:sz w:val="24"/>
          <w:szCs w:val="24"/>
          <w:lang w:eastAsia="ru-RU"/>
        </w:rPr>
        <w:t xml:space="preserve">Приложение «Тatarschool» </w:t>
      </w:r>
    </w:p>
    <w:p w14:paraId="422C02E1" w14:textId="77777777" w:rsidR="001E3020" w:rsidRPr="005A73F6" w:rsidRDefault="001E3020" w:rsidP="001E3020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5A73F6">
        <w:rPr>
          <w:rFonts w:eastAsia="Times New Roman" w:cs="Times New Roman"/>
          <w:sz w:val="24"/>
          <w:szCs w:val="24"/>
          <w:lang w:eastAsia="ru-RU"/>
        </w:rPr>
        <w:t>Сборник мультфильмов «Таtarcartoon»</w:t>
      </w:r>
    </w:p>
    <w:p w14:paraId="2D773E3E" w14:textId="77777777" w:rsidR="001E3020" w:rsidRPr="005A73F6" w:rsidRDefault="001E3020" w:rsidP="001E3020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5A73F6">
        <w:rPr>
          <w:rFonts w:eastAsia="Times New Roman" w:cs="Times New Roman"/>
          <w:sz w:val="24"/>
          <w:szCs w:val="24"/>
          <w:lang w:eastAsia="ru-RU"/>
        </w:rPr>
        <w:t>Ресурс «Культурный дневник школьника»</w:t>
      </w:r>
    </w:p>
    <w:p w14:paraId="529B9575" w14:textId="77777777" w:rsidR="001E3020" w:rsidRPr="005A73F6" w:rsidRDefault="001E3020" w:rsidP="001E3020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5A73F6">
        <w:rPr>
          <w:rFonts w:eastAsia="Times New Roman" w:cs="Times New Roman"/>
          <w:sz w:val="24"/>
          <w:szCs w:val="24"/>
          <w:lang w:eastAsia="ru-RU"/>
        </w:rPr>
        <w:t>Русско-татарский словарь Ганиева Ф.А.</w:t>
      </w:r>
    </w:p>
    <w:p w14:paraId="35C1878A" w14:textId="77777777" w:rsidR="001E3020" w:rsidRPr="005A73F6" w:rsidRDefault="001E3020" w:rsidP="001E3020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5A73F6">
        <w:rPr>
          <w:rFonts w:eastAsia="Times New Roman" w:cs="Times New Roman"/>
          <w:sz w:val="24"/>
          <w:szCs w:val="24"/>
          <w:lang w:eastAsia="ru-RU"/>
        </w:rPr>
        <w:t>Видеоролик «История Татарстана»</w:t>
      </w:r>
    </w:p>
    <w:p w14:paraId="5C799166" w14:textId="77777777" w:rsidR="001E3020" w:rsidRPr="005A73F6" w:rsidRDefault="001E3020" w:rsidP="001E3020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5A73F6">
        <w:rPr>
          <w:rFonts w:eastAsia="Times New Roman" w:cs="Times New Roman"/>
          <w:sz w:val="24"/>
          <w:szCs w:val="24"/>
          <w:lang w:eastAsia="ru-RU"/>
        </w:rPr>
        <w:t>Электронный атлас истории Татарстана и татарского народа «Tatarhistory»</w:t>
      </w:r>
    </w:p>
    <w:p w14:paraId="3ECBCED8" w14:textId="77777777" w:rsidR="001E3020" w:rsidRPr="005A73F6" w:rsidRDefault="001E3020" w:rsidP="001E3020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5A73F6">
        <w:rPr>
          <w:rFonts w:eastAsia="Times New Roman" w:cs="Times New Roman"/>
          <w:sz w:val="24"/>
          <w:szCs w:val="24"/>
          <w:lang w:eastAsia="ru-RU"/>
        </w:rPr>
        <w:t>Энциклопедия «Татар иле»</w:t>
      </w:r>
    </w:p>
    <w:p w14:paraId="2BCB17AD" w14:textId="77777777" w:rsidR="001E3020" w:rsidRPr="005A73F6" w:rsidRDefault="001E3020" w:rsidP="001E3020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5A73F6">
        <w:rPr>
          <w:rFonts w:eastAsia="Times New Roman" w:cs="Times New Roman"/>
          <w:sz w:val="24"/>
          <w:szCs w:val="24"/>
          <w:lang w:eastAsia="ru-RU"/>
        </w:rPr>
        <w:t>Учебное пособие «Еbook»</w:t>
      </w:r>
    </w:p>
    <w:p w14:paraId="29580E35" w14:textId="77777777" w:rsidR="001E3020" w:rsidRPr="005A73F6" w:rsidRDefault="001E3020" w:rsidP="001E3020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5A73F6">
        <w:rPr>
          <w:rFonts w:eastAsia="Times New Roman" w:cs="Times New Roman"/>
          <w:sz w:val="24"/>
          <w:szCs w:val="24"/>
          <w:lang w:eastAsia="ru-RU"/>
        </w:rPr>
        <w:t>Сборник мультфильмов «Век Татарстана»</w:t>
      </w:r>
    </w:p>
    <w:p w14:paraId="3225D03C" w14:textId="77777777" w:rsidR="001E3020" w:rsidRPr="005A73F6" w:rsidRDefault="001E3020" w:rsidP="001E3020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5A73F6">
        <w:rPr>
          <w:rFonts w:eastAsia="Times New Roman" w:cs="Times New Roman"/>
          <w:sz w:val="24"/>
          <w:szCs w:val="24"/>
          <w:lang w:eastAsia="ru-RU"/>
        </w:rPr>
        <w:t>Сборник сказок и мультфильмов «Волжские богатыри»</w:t>
      </w:r>
    </w:p>
    <w:p w14:paraId="6FB2647C" w14:textId="77777777" w:rsidR="001E3020" w:rsidRPr="005A73F6" w:rsidRDefault="001E3020" w:rsidP="001E3020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5A73F6">
        <w:rPr>
          <w:rFonts w:eastAsia="Times New Roman" w:cs="Times New Roman"/>
          <w:sz w:val="24"/>
          <w:szCs w:val="24"/>
          <w:lang w:eastAsia="ru-RU"/>
        </w:rPr>
        <w:t>Библиотека «Сказки Поволжья»</w:t>
      </w:r>
    </w:p>
    <w:p w14:paraId="29C5EF52" w14:textId="77777777" w:rsidR="001E3020" w:rsidRPr="005A73F6" w:rsidRDefault="001E3020" w:rsidP="001E3020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5A73F6">
        <w:rPr>
          <w:rFonts w:eastAsia="Times New Roman" w:cs="Times New Roman"/>
          <w:sz w:val="24"/>
          <w:szCs w:val="24"/>
          <w:lang w:eastAsia="ru-RU"/>
        </w:rPr>
        <w:t>Книга «Где живёт Белый Барс?»</w:t>
      </w:r>
    </w:p>
    <w:p w14:paraId="297AE373" w14:textId="77777777" w:rsidR="001E3020" w:rsidRPr="005A73F6" w:rsidRDefault="001E3020" w:rsidP="001E3020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5A73F6">
        <w:rPr>
          <w:rFonts w:eastAsia="Times New Roman" w:cs="Times New Roman"/>
          <w:sz w:val="24"/>
          <w:szCs w:val="24"/>
          <w:lang w:eastAsia="ru-RU"/>
        </w:rPr>
        <w:t>Книга, мультфильм «Семь жемчужин»</w:t>
      </w:r>
    </w:p>
    <w:p w14:paraId="6A747144" w14:textId="77777777" w:rsidR="001E3020" w:rsidRPr="005A73F6" w:rsidRDefault="001E3020" w:rsidP="001E3020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5A73F6">
        <w:rPr>
          <w:rFonts w:eastAsia="Times New Roman" w:cs="Times New Roman"/>
          <w:sz w:val="24"/>
          <w:szCs w:val="24"/>
          <w:lang w:eastAsia="ru-RU"/>
        </w:rPr>
        <w:t>Сериал «Стрела наследия»</w:t>
      </w:r>
    </w:p>
    <w:p w14:paraId="102A2A47" w14:textId="77777777" w:rsidR="001E3020" w:rsidRPr="005A73F6" w:rsidRDefault="001E3020" w:rsidP="001E3020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5A73F6">
        <w:rPr>
          <w:rFonts w:eastAsia="Times New Roman" w:cs="Times New Roman"/>
          <w:sz w:val="24"/>
          <w:szCs w:val="24"/>
          <w:lang w:eastAsia="ru-RU"/>
        </w:rPr>
        <w:t>Татармультфильм</w:t>
      </w:r>
    </w:p>
    <w:p w14:paraId="3CA4A0D6" w14:textId="77777777" w:rsidR="001E3020" w:rsidRPr="005A73F6" w:rsidRDefault="001E3020" w:rsidP="001E3020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5A73F6">
        <w:rPr>
          <w:rFonts w:eastAsia="Times New Roman" w:cs="Times New Roman"/>
          <w:sz w:val="24"/>
          <w:szCs w:val="24"/>
          <w:lang w:eastAsia="ru-RU"/>
        </w:rPr>
        <w:t>Ресурс «Зелёный Татарстан»</w:t>
      </w:r>
    </w:p>
    <w:p w14:paraId="12BB10AE" w14:textId="21DDD2F3" w:rsidR="001E3020" w:rsidRPr="00970071" w:rsidRDefault="001E3020" w:rsidP="00412711">
      <w:pPr>
        <w:autoSpaceDE w:val="0"/>
        <w:autoSpaceDN w:val="0"/>
        <w:spacing w:after="0" w:line="240" w:lineRule="auto"/>
        <w:jc w:val="left"/>
        <w:rPr>
          <w:rFonts w:eastAsia="Times New Roman" w:cs="Times New Roman"/>
          <w:b/>
          <w:color w:val="000000"/>
          <w:sz w:val="24"/>
          <w:szCs w:val="20"/>
          <w:lang w:eastAsia="ru-RU"/>
        </w:rPr>
      </w:pPr>
      <w:r w:rsidRPr="005A73F6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Детская мультимедийная библиотека // URL: </w:t>
      </w:r>
      <w:hyperlink r:id="rId9" w:history="1">
        <w:r w:rsidRPr="005A73F6">
          <w:rPr>
            <w:rFonts w:eastAsia="Times New Roman" w:cs="Times New Roman"/>
            <w:color w:val="0563C1" w:themeColor="hyperlink"/>
            <w:sz w:val="24"/>
            <w:szCs w:val="24"/>
            <w:u w:val="single"/>
            <w:lang w:eastAsia="ru-RU"/>
          </w:rPr>
          <w:t>http://xn--80aab5b.xn--p1ai</w:t>
        </w:r>
      </w:hyperlink>
      <w:r w:rsidRPr="005A73F6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</w:t>
      </w:r>
      <w:r w:rsidRPr="005A73F6">
        <w:rPr>
          <w:rFonts w:eastAsia="Times New Roman" w:cs="Times New Roman"/>
          <w:sz w:val="24"/>
          <w:szCs w:val="24"/>
          <w:lang w:eastAsia="ru-RU"/>
        </w:rPr>
        <w:br/>
      </w:r>
      <w:r w:rsidRPr="005A73F6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Методическая копилка учителей татарского языка // URL: </w:t>
      </w:r>
      <w:hyperlink r:id="rId10" w:history="1">
        <w:r w:rsidRPr="005A73F6">
          <w:rPr>
            <w:rFonts w:eastAsia="Times New Roman" w:cs="Times New Roman"/>
            <w:color w:val="0563C1" w:themeColor="hyperlink"/>
            <w:sz w:val="24"/>
            <w:szCs w:val="24"/>
            <w:u w:val="single"/>
            <w:lang w:eastAsia="ru-RU"/>
          </w:rPr>
          <w:t>https://mon.tatarstan.ru/kopil.htm</w:t>
        </w:r>
      </w:hyperlink>
      <w:r w:rsidRPr="005A73F6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   </w:t>
      </w:r>
      <w:r w:rsidRPr="005A73F6">
        <w:rPr>
          <w:rFonts w:eastAsia="Times New Roman" w:cs="Times New Roman"/>
          <w:sz w:val="24"/>
          <w:szCs w:val="24"/>
          <w:lang w:eastAsia="ru-RU"/>
        </w:rPr>
        <w:br/>
      </w:r>
      <w:r w:rsidRPr="005A73F6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Образовательный ресурс tatarschool.ru // URL: http://tatarschool.ru /; </w:t>
      </w:r>
      <w:r w:rsidRPr="005A73F6">
        <w:rPr>
          <w:rFonts w:eastAsia="Times New Roman" w:cs="Times New Roman"/>
          <w:sz w:val="24"/>
          <w:szCs w:val="24"/>
          <w:lang w:eastAsia="ru-RU"/>
        </w:rPr>
        <w:br/>
      </w:r>
      <w:r w:rsidRPr="005A73F6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Онлайн-школа обучения татарскому языку «Ана теле» // URL: </w:t>
      </w:r>
      <w:hyperlink r:id="rId11" w:history="1">
        <w:r w:rsidRPr="005A73F6">
          <w:rPr>
            <w:rFonts w:eastAsia="Times New Roman" w:cs="Times New Roman"/>
            <w:color w:val="0563C1" w:themeColor="hyperlink"/>
            <w:sz w:val="24"/>
            <w:szCs w:val="24"/>
            <w:u w:val="single"/>
            <w:lang w:eastAsia="ru-RU"/>
          </w:rPr>
          <w:t>https://anatele.ef.com/</w:t>
        </w:r>
      </w:hyperlink>
      <w:r w:rsidRPr="005A73F6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</w:t>
      </w:r>
      <w:r w:rsidRPr="005A73F6">
        <w:rPr>
          <w:rFonts w:eastAsia="Times New Roman" w:cs="Times New Roman"/>
          <w:sz w:val="24"/>
          <w:szCs w:val="24"/>
          <w:lang w:eastAsia="ru-RU"/>
        </w:rPr>
        <w:br/>
      </w:r>
      <w:r w:rsidRPr="005A73F6">
        <w:rPr>
          <w:rFonts w:eastAsia="Times New Roman" w:cs="Times New Roman"/>
          <w:color w:val="000000"/>
          <w:sz w:val="24"/>
          <w:szCs w:val="24"/>
          <w:lang w:eastAsia="ru-RU"/>
        </w:rPr>
        <w:t xml:space="preserve">«Татармультфильм» Анимационная студия // URL: http://www.tatarmultfilm.ru/; </w:t>
      </w:r>
      <w:r w:rsidRPr="005A73F6">
        <w:rPr>
          <w:rFonts w:eastAsia="Times New Roman" w:cs="Times New Roman"/>
          <w:sz w:val="24"/>
          <w:szCs w:val="24"/>
          <w:lang w:eastAsia="ru-RU"/>
        </w:rPr>
        <w:br/>
      </w:r>
      <w:r w:rsidRPr="005A73F6">
        <w:rPr>
          <w:rFonts w:eastAsia="Times New Roman" w:cs="Times New Roman"/>
          <w:color w:val="000000"/>
          <w:sz w:val="24"/>
          <w:szCs w:val="24"/>
          <w:lang w:eastAsia="ru-RU"/>
        </w:rPr>
        <w:t xml:space="preserve">Татарский образовательный портал Белем.ру // URL: http://belem.ru/; </w:t>
      </w:r>
      <w:r w:rsidRPr="005A73F6">
        <w:rPr>
          <w:rFonts w:eastAsia="Times New Roman" w:cs="Times New Roman"/>
          <w:sz w:val="24"/>
          <w:szCs w:val="24"/>
          <w:lang w:eastAsia="ru-RU"/>
        </w:rPr>
        <w:br/>
      </w:r>
      <w:r w:rsidRPr="005A73F6">
        <w:rPr>
          <w:rFonts w:eastAsia="Times New Roman" w:cs="Times New Roman"/>
          <w:color w:val="000000"/>
          <w:sz w:val="24"/>
          <w:szCs w:val="24"/>
          <w:lang w:eastAsia="ru-RU"/>
        </w:rPr>
        <w:t xml:space="preserve">Татарская электронная библиотека // URL: https://kitap.tatar.ru/ru/ </w:t>
      </w:r>
      <w:r w:rsidRPr="005A73F6">
        <w:rPr>
          <w:rFonts w:eastAsia="Times New Roman" w:cs="Times New Roman"/>
          <w:sz w:val="24"/>
          <w:szCs w:val="24"/>
          <w:lang w:eastAsia="ru-RU"/>
        </w:rPr>
        <w:br/>
      </w:r>
      <w:r w:rsidRPr="005A73F6">
        <w:rPr>
          <w:rFonts w:eastAsia="Times New Roman" w:cs="Times New Roman"/>
          <w:color w:val="000000"/>
          <w:sz w:val="24"/>
          <w:szCs w:val="24"/>
          <w:lang w:eastAsia="ru-RU"/>
        </w:rPr>
        <w:t xml:space="preserve">Центр татарской литературы // URL: https://tatkniga.ru/ ; </w:t>
      </w:r>
      <w:r w:rsidRPr="005A73F6">
        <w:rPr>
          <w:rFonts w:eastAsia="Times New Roman" w:cs="Times New Roman"/>
          <w:sz w:val="24"/>
          <w:szCs w:val="24"/>
          <w:lang w:eastAsia="ru-RU"/>
        </w:rPr>
        <w:br/>
      </w:r>
      <w:r w:rsidRPr="005A73F6">
        <w:rPr>
          <w:rFonts w:eastAsia="Times New Roman" w:cs="Times New Roman"/>
          <w:color w:val="000000"/>
          <w:sz w:val="24"/>
          <w:szCs w:val="24"/>
          <w:lang w:eastAsia="ru-RU"/>
        </w:rPr>
        <w:t xml:space="preserve">Электронный русско-татарский словарь // URL: </w:t>
      </w:r>
      <w:hyperlink r:id="rId12" w:history="1">
        <w:r w:rsidRPr="005A73F6">
          <w:rPr>
            <w:rFonts w:eastAsia="Times New Roman" w:cs="Times New Roman"/>
            <w:color w:val="0563C1" w:themeColor="hyperlink"/>
            <w:sz w:val="24"/>
            <w:szCs w:val="24"/>
            <w:u w:val="single"/>
            <w:lang w:eastAsia="ru-RU"/>
          </w:rPr>
          <w:t>http://ganiev.org/</w:t>
        </w:r>
      </w:hyperlink>
      <w:r>
        <w:rPr>
          <w:rFonts w:eastAsia="Times New Roman" w:cs="Times New Roman"/>
          <w:color w:val="000000"/>
          <w:sz w:val="24"/>
          <w:szCs w:val="24"/>
          <w:lang w:eastAsia="ru-RU"/>
        </w:rPr>
        <w:t>.</w:t>
      </w:r>
      <w:r w:rsidRPr="005A73F6">
        <w:rPr>
          <w:rFonts w:eastAsia="Times New Roman" w:cs="Times New Roman"/>
          <w:sz w:val="24"/>
          <w:szCs w:val="24"/>
          <w:lang w:eastAsia="ru-RU"/>
        </w:rPr>
        <w:br/>
      </w:r>
      <w:r w:rsidRPr="005A73F6">
        <w:rPr>
          <w:rFonts w:eastAsia="Times New Roman" w:cs="Times New Roman"/>
          <w:color w:val="000000"/>
          <w:sz w:val="24"/>
          <w:szCs w:val="24"/>
          <w:lang w:eastAsia="ru-RU"/>
        </w:rPr>
        <w:t xml:space="preserve">Электронный словарь татарского языка // URL: </w:t>
      </w:r>
      <w:hyperlink r:id="rId13" w:history="1">
        <w:r w:rsidRPr="005A73F6">
          <w:rPr>
            <w:rFonts w:eastAsia="Times New Roman" w:cs="Times New Roman"/>
            <w:color w:val="0563C1" w:themeColor="hyperlink"/>
            <w:sz w:val="24"/>
            <w:szCs w:val="24"/>
            <w:u w:val="single"/>
            <w:lang w:eastAsia="ru-RU"/>
          </w:rPr>
          <w:t>http://syzlek.ru/</w:t>
        </w:r>
      </w:hyperlink>
      <w:r w:rsidRPr="005A73F6">
        <w:rPr>
          <w:rFonts w:eastAsia="Times New Roman" w:cs="Times New Roman"/>
          <w:sz w:val="24"/>
          <w:szCs w:val="24"/>
          <w:lang w:eastAsia="ru-RU"/>
        </w:rPr>
        <w:br/>
      </w:r>
    </w:p>
    <w:p w14:paraId="3302C8ED" w14:textId="77777777" w:rsidR="001E3020" w:rsidRPr="00D26717" w:rsidRDefault="001E3020" w:rsidP="00412711">
      <w:pPr>
        <w:spacing w:after="0" w:line="240" w:lineRule="auto"/>
        <w:ind w:firstLine="709"/>
        <w:jc w:val="left"/>
        <w:rPr>
          <w:rFonts w:cs="Times New Roman"/>
          <w:szCs w:val="28"/>
          <w:lang w:val="tt-RU"/>
        </w:rPr>
      </w:pPr>
    </w:p>
    <w:sectPr w:rsidR="001E3020" w:rsidRPr="00D26717" w:rsidSect="001E3020">
      <w:pgSz w:w="11906" w:h="16838"/>
      <w:pgMar w:top="1134" w:right="567" w:bottom="1134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97F79F" w14:textId="77777777" w:rsidR="00ED50D6" w:rsidRDefault="00ED50D6" w:rsidP="00087BE4">
      <w:pPr>
        <w:spacing w:after="0" w:line="240" w:lineRule="auto"/>
      </w:pPr>
      <w:r>
        <w:separator/>
      </w:r>
    </w:p>
  </w:endnote>
  <w:endnote w:type="continuationSeparator" w:id="0">
    <w:p w14:paraId="50C93E93" w14:textId="77777777" w:rsidR="00ED50D6" w:rsidRDefault="00ED50D6" w:rsidP="00087B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Serif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FA0746" w14:textId="2CCFA6D7" w:rsidR="00C123D5" w:rsidRPr="00DA35E6" w:rsidRDefault="00C123D5" w:rsidP="00DA35E6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133668" w14:textId="77777777" w:rsidR="00ED50D6" w:rsidRDefault="00ED50D6" w:rsidP="00087BE4">
      <w:pPr>
        <w:spacing w:after="0" w:line="240" w:lineRule="auto"/>
      </w:pPr>
      <w:r>
        <w:separator/>
      </w:r>
    </w:p>
  </w:footnote>
  <w:footnote w:type="continuationSeparator" w:id="0">
    <w:p w14:paraId="3B0243BE" w14:textId="77777777" w:rsidR="00ED50D6" w:rsidRDefault="00ED50D6" w:rsidP="00087B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EA30BE"/>
    <w:multiLevelType w:val="hybridMultilevel"/>
    <w:tmpl w:val="578855DC"/>
    <w:lvl w:ilvl="0" w:tplc="5A246D56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DFA9DE8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3594FB42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B470B0C4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E3C24BE0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1D5E1C28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8EC6B6A8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CBFADD20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AD008A3A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1" w15:restartNumberingAfterBreak="0">
    <w:nsid w:val="13C93DCF"/>
    <w:multiLevelType w:val="hybridMultilevel"/>
    <w:tmpl w:val="D5B4E33A"/>
    <w:lvl w:ilvl="0" w:tplc="395E4A9A">
      <w:start w:val="1"/>
      <w:numFmt w:val="upperRoman"/>
      <w:lvlText w:val="%1."/>
      <w:lvlJc w:val="left"/>
      <w:pPr>
        <w:ind w:left="720" w:hanging="720"/>
      </w:pPr>
      <w:rPr>
        <w:rFonts w:eastAsiaTheme="minorHAns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CD43A6D"/>
    <w:multiLevelType w:val="hybridMultilevel"/>
    <w:tmpl w:val="28325DD6"/>
    <w:lvl w:ilvl="0" w:tplc="0419000F">
      <w:start w:val="1"/>
      <w:numFmt w:val="decimal"/>
      <w:lvlText w:val="%1."/>
      <w:lvlJc w:val="left"/>
      <w:pPr>
        <w:ind w:left="720" w:hanging="72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04646E7"/>
    <w:multiLevelType w:val="hybridMultilevel"/>
    <w:tmpl w:val="AC0614AE"/>
    <w:lvl w:ilvl="0" w:tplc="C8FAC7C6">
      <w:numFmt w:val="bullet"/>
      <w:lvlText w:val="–"/>
      <w:lvlJc w:val="left"/>
      <w:pPr>
        <w:ind w:left="222" w:hanging="708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9E688E56">
      <w:numFmt w:val="bullet"/>
      <w:lvlText w:val="•"/>
      <w:lvlJc w:val="left"/>
      <w:pPr>
        <w:ind w:left="1182" w:hanging="708"/>
      </w:pPr>
      <w:rPr>
        <w:rFonts w:hint="default"/>
        <w:lang w:val="ru-RU" w:eastAsia="en-US" w:bidi="ar-SA"/>
      </w:rPr>
    </w:lvl>
    <w:lvl w:ilvl="2" w:tplc="237EE788">
      <w:numFmt w:val="bullet"/>
      <w:lvlText w:val="•"/>
      <w:lvlJc w:val="left"/>
      <w:pPr>
        <w:ind w:left="2145" w:hanging="708"/>
      </w:pPr>
      <w:rPr>
        <w:rFonts w:hint="default"/>
        <w:lang w:val="ru-RU" w:eastAsia="en-US" w:bidi="ar-SA"/>
      </w:rPr>
    </w:lvl>
    <w:lvl w:ilvl="3" w:tplc="D3E20B10">
      <w:numFmt w:val="bullet"/>
      <w:lvlText w:val="•"/>
      <w:lvlJc w:val="left"/>
      <w:pPr>
        <w:ind w:left="3107" w:hanging="708"/>
      </w:pPr>
      <w:rPr>
        <w:rFonts w:hint="default"/>
        <w:lang w:val="ru-RU" w:eastAsia="en-US" w:bidi="ar-SA"/>
      </w:rPr>
    </w:lvl>
    <w:lvl w:ilvl="4" w:tplc="E5AE04EC">
      <w:numFmt w:val="bullet"/>
      <w:lvlText w:val="•"/>
      <w:lvlJc w:val="left"/>
      <w:pPr>
        <w:ind w:left="4070" w:hanging="708"/>
      </w:pPr>
      <w:rPr>
        <w:rFonts w:hint="default"/>
        <w:lang w:val="ru-RU" w:eastAsia="en-US" w:bidi="ar-SA"/>
      </w:rPr>
    </w:lvl>
    <w:lvl w:ilvl="5" w:tplc="224619C4">
      <w:numFmt w:val="bullet"/>
      <w:lvlText w:val="•"/>
      <w:lvlJc w:val="left"/>
      <w:pPr>
        <w:ind w:left="5033" w:hanging="708"/>
      </w:pPr>
      <w:rPr>
        <w:rFonts w:hint="default"/>
        <w:lang w:val="ru-RU" w:eastAsia="en-US" w:bidi="ar-SA"/>
      </w:rPr>
    </w:lvl>
    <w:lvl w:ilvl="6" w:tplc="E92A86A2">
      <w:numFmt w:val="bullet"/>
      <w:lvlText w:val="•"/>
      <w:lvlJc w:val="left"/>
      <w:pPr>
        <w:ind w:left="5995" w:hanging="708"/>
      </w:pPr>
      <w:rPr>
        <w:rFonts w:hint="default"/>
        <w:lang w:val="ru-RU" w:eastAsia="en-US" w:bidi="ar-SA"/>
      </w:rPr>
    </w:lvl>
    <w:lvl w:ilvl="7" w:tplc="61B6EE3A">
      <w:numFmt w:val="bullet"/>
      <w:lvlText w:val="•"/>
      <w:lvlJc w:val="left"/>
      <w:pPr>
        <w:ind w:left="6958" w:hanging="708"/>
      </w:pPr>
      <w:rPr>
        <w:rFonts w:hint="default"/>
        <w:lang w:val="ru-RU" w:eastAsia="en-US" w:bidi="ar-SA"/>
      </w:rPr>
    </w:lvl>
    <w:lvl w:ilvl="8" w:tplc="B6DCC626">
      <w:numFmt w:val="bullet"/>
      <w:lvlText w:val="•"/>
      <w:lvlJc w:val="left"/>
      <w:pPr>
        <w:ind w:left="7921" w:hanging="708"/>
      </w:pPr>
      <w:rPr>
        <w:rFonts w:hint="default"/>
        <w:lang w:val="ru-RU" w:eastAsia="en-US" w:bidi="ar-SA"/>
      </w:rPr>
    </w:lvl>
  </w:abstractNum>
  <w:abstractNum w:abstractNumId="4" w15:restartNumberingAfterBreak="0">
    <w:nsid w:val="222C2E65"/>
    <w:multiLevelType w:val="hybridMultilevel"/>
    <w:tmpl w:val="12FE1432"/>
    <w:lvl w:ilvl="0" w:tplc="3CDE7CC6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F2CC68E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D0C01644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703655BA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213E9604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86606F6C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FE742F62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4D7032D4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695A2CAA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5" w15:restartNumberingAfterBreak="0">
    <w:nsid w:val="2B587844"/>
    <w:multiLevelType w:val="hybridMultilevel"/>
    <w:tmpl w:val="57E2E1D6"/>
    <w:lvl w:ilvl="0" w:tplc="87B6D36A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02E0A552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EC88D710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27CAC634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4C863106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324CF0B8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84CC2FE0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2E6E83F4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AF6C2FBC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6" w15:restartNumberingAfterBreak="0">
    <w:nsid w:val="3DDB3695"/>
    <w:multiLevelType w:val="hybridMultilevel"/>
    <w:tmpl w:val="71265768"/>
    <w:lvl w:ilvl="0" w:tplc="9BD0295A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6D6B1B4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E808397E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0D7825E8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B8369444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5F9690EE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9EF0E2FA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36CCB836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607277D6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7" w15:restartNumberingAfterBreak="0">
    <w:nsid w:val="45411C18"/>
    <w:multiLevelType w:val="hybridMultilevel"/>
    <w:tmpl w:val="23BC33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E24AC1"/>
    <w:multiLevelType w:val="hybridMultilevel"/>
    <w:tmpl w:val="B462BE4C"/>
    <w:lvl w:ilvl="0" w:tplc="4E86EE0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5D5822"/>
    <w:multiLevelType w:val="hybridMultilevel"/>
    <w:tmpl w:val="CF2C5506"/>
    <w:lvl w:ilvl="0" w:tplc="588E996E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76E2DFA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4A3C782A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869ED1A0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6A00FE62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8F7E5C82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6B109C98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0F1ACC7C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26A270D6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10" w15:restartNumberingAfterBreak="0">
    <w:nsid w:val="5F8B1423"/>
    <w:multiLevelType w:val="hybridMultilevel"/>
    <w:tmpl w:val="D416F46A"/>
    <w:lvl w:ilvl="0" w:tplc="3572E206">
      <w:start w:val="11"/>
      <w:numFmt w:val="decimal"/>
      <w:lvlText w:val="%1"/>
      <w:lvlJc w:val="left"/>
      <w:pPr>
        <w:ind w:left="643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1" w15:restartNumberingAfterBreak="0">
    <w:nsid w:val="63C262FE"/>
    <w:multiLevelType w:val="hybridMultilevel"/>
    <w:tmpl w:val="D996EAEC"/>
    <w:lvl w:ilvl="0" w:tplc="25CEC66A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54EEC182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1E6A1CEA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7CF07346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D15098DC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D2B4DAA2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33CEB6AC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5AB8DFC0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86FC0A10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12" w15:restartNumberingAfterBreak="0">
    <w:nsid w:val="66674687"/>
    <w:multiLevelType w:val="hybridMultilevel"/>
    <w:tmpl w:val="BB6CC75E"/>
    <w:lvl w:ilvl="0" w:tplc="D65E87E6">
      <w:numFmt w:val="bullet"/>
      <w:lvlText w:val="–"/>
      <w:lvlJc w:val="left"/>
      <w:pPr>
        <w:ind w:left="222" w:hanging="303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0CAC6EDE">
      <w:numFmt w:val="bullet"/>
      <w:lvlText w:val="•"/>
      <w:lvlJc w:val="left"/>
      <w:pPr>
        <w:ind w:left="1182" w:hanging="303"/>
      </w:pPr>
      <w:rPr>
        <w:rFonts w:hint="default"/>
        <w:lang w:val="ru-RU" w:eastAsia="en-US" w:bidi="ar-SA"/>
      </w:rPr>
    </w:lvl>
    <w:lvl w:ilvl="2" w:tplc="BE124B74">
      <w:numFmt w:val="bullet"/>
      <w:lvlText w:val="•"/>
      <w:lvlJc w:val="left"/>
      <w:pPr>
        <w:ind w:left="2145" w:hanging="303"/>
      </w:pPr>
      <w:rPr>
        <w:rFonts w:hint="default"/>
        <w:lang w:val="ru-RU" w:eastAsia="en-US" w:bidi="ar-SA"/>
      </w:rPr>
    </w:lvl>
    <w:lvl w:ilvl="3" w:tplc="F208DDEA">
      <w:numFmt w:val="bullet"/>
      <w:lvlText w:val="•"/>
      <w:lvlJc w:val="left"/>
      <w:pPr>
        <w:ind w:left="3107" w:hanging="303"/>
      </w:pPr>
      <w:rPr>
        <w:rFonts w:hint="default"/>
        <w:lang w:val="ru-RU" w:eastAsia="en-US" w:bidi="ar-SA"/>
      </w:rPr>
    </w:lvl>
    <w:lvl w:ilvl="4" w:tplc="1A34A782">
      <w:numFmt w:val="bullet"/>
      <w:lvlText w:val="•"/>
      <w:lvlJc w:val="left"/>
      <w:pPr>
        <w:ind w:left="4070" w:hanging="303"/>
      </w:pPr>
      <w:rPr>
        <w:rFonts w:hint="default"/>
        <w:lang w:val="ru-RU" w:eastAsia="en-US" w:bidi="ar-SA"/>
      </w:rPr>
    </w:lvl>
    <w:lvl w:ilvl="5" w:tplc="BB566EC2">
      <w:numFmt w:val="bullet"/>
      <w:lvlText w:val="•"/>
      <w:lvlJc w:val="left"/>
      <w:pPr>
        <w:ind w:left="5033" w:hanging="303"/>
      </w:pPr>
      <w:rPr>
        <w:rFonts w:hint="default"/>
        <w:lang w:val="ru-RU" w:eastAsia="en-US" w:bidi="ar-SA"/>
      </w:rPr>
    </w:lvl>
    <w:lvl w:ilvl="6" w:tplc="9356EA7A">
      <w:numFmt w:val="bullet"/>
      <w:lvlText w:val="•"/>
      <w:lvlJc w:val="left"/>
      <w:pPr>
        <w:ind w:left="5995" w:hanging="303"/>
      </w:pPr>
      <w:rPr>
        <w:rFonts w:hint="default"/>
        <w:lang w:val="ru-RU" w:eastAsia="en-US" w:bidi="ar-SA"/>
      </w:rPr>
    </w:lvl>
    <w:lvl w:ilvl="7" w:tplc="E264AD48">
      <w:numFmt w:val="bullet"/>
      <w:lvlText w:val="•"/>
      <w:lvlJc w:val="left"/>
      <w:pPr>
        <w:ind w:left="6958" w:hanging="303"/>
      </w:pPr>
      <w:rPr>
        <w:rFonts w:hint="default"/>
        <w:lang w:val="ru-RU" w:eastAsia="en-US" w:bidi="ar-SA"/>
      </w:rPr>
    </w:lvl>
    <w:lvl w:ilvl="8" w:tplc="525867B6">
      <w:numFmt w:val="bullet"/>
      <w:lvlText w:val="•"/>
      <w:lvlJc w:val="left"/>
      <w:pPr>
        <w:ind w:left="7921" w:hanging="303"/>
      </w:pPr>
      <w:rPr>
        <w:rFonts w:hint="default"/>
        <w:lang w:val="ru-RU" w:eastAsia="en-US" w:bidi="ar-SA"/>
      </w:rPr>
    </w:lvl>
  </w:abstractNum>
  <w:abstractNum w:abstractNumId="13" w15:restartNumberingAfterBreak="0">
    <w:nsid w:val="675023C5"/>
    <w:multiLevelType w:val="hybridMultilevel"/>
    <w:tmpl w:val="5972FE38"/>
    <w:lvl w:ilvl="0" w:tplc="395E4A9A">
      <w:start w:val="1"/>
      <w:numFmt w:val="upperRoman"/>
      <w:lvlText w:val="%1."/>
      <w:lvlJc w:val="left"/>
      <w:pPr>
        <w:ind w:left="1080" w:hanging="720"/>
      </w:pPr>
      <w:rPr>
        <w:rFonts w:eastAsiaTheme="minorHAns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5A6E02"/>
    <w:multiLevelType w:val="hybridMultilevel"/>
    <w:tmpl w:val="48BA8D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B47D7B"/>
    <w:multiLevelType w:val="hybridMultilevel"/>
    <w:tmpl w:val="51268102"/>
    <w:lvl w:ilvl="0" w:tplc="97A4FA1C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4C68836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00783272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940651E4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18D888CA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3EB4EC40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1BDAE54E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8ED654A6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CE867F1C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16" w15:restartNumberingAfterBreak="0">
    <w:nsid w:val="77CC2E46"/>
    <w:multiLevelType w:val="hybridMultilevel"/>
    <w:tmpl w:val="3A507A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1"/>
  </w:num>
  <w:num w:numId="3">
    <w:abstractNumId w:val="6"/>
  </w:num>
  <w:num w:numId="4">
    <w:abstractNumId w:val="12"/>
  </w:num>
  <w:num w:numId="5">
    <w:abstractNumId w:val="0"/>
  </w:num>
  <w:num w:numId="6">
    <w:abstractNumId w:val="5"/>
  </w:num>
  <w:num w:numId="7">
    <w:abstractNumId w:val="9"/>
  </w:num>
  <w:num w:numId="8">
    <w:abstractNumId w:val="3"/>
  </w:num>
  <w:num w:numId="9">
    <w:abstractNumId w:val="4"/>
  </w:num>
  <w:num w:numId="10">
    <w:abstractNumId w:val="13"/>
  </w:num>
  <w:num w:numId="11">
    <w:abstractNumId w:val="1"/>
  </w:num>
  <w:num w:numId="12">
    <w:abstractNumId w:val="2"/>
  </w:num>
  <w:num w:numId="13">
    <w:abstractNumId w:val="14"/>
  </w:num>
  <w:num w:numId="14">
    <w:abstractNumId w:val="8"/>
  </w:num>
  <w:num w:numId="15">
    <w:abstractNumId w:val="16"/>
  </w:num>
  <w:num w:numId="16">
    <w:abstractNumId w:val="7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5F8"/>
    <w:rsid w:val="00021CCF"/>
    <w:rsid w:val="00033012"/>
    <w:rsid w:val="00037FF8"/>
    <w:rsid w:val="00040594"/>
    <w:rsid w:val="00087BE4"/>
    <w:rsid w:val="00095604"/>
    <w:rsid w:val="000A2E76"/>
    <w:rsid w:val="000A6D91"/>
    <w:rsid w:val="000B779A"/>
    <w:rsid w:val="000F0307"/>
    <w:rsid w:val="000F4025"/>
    <w:rsid w:val="000F5844"/>
    <w:rsid w:val="00121C28"/>
    <w:rsid w:val="001261C5"/>
    <w:rsid w:val="00136962"/>
    <w:rsid w:val="001531D8"/>
    <w:rsid w:val="001605EE"/>
    <w:rsid w:val="001646C6"/>
    <w:rsid w:val="0016641F"/>
    <w:rsid w:val="00173254"/>
    <w:rsid w:val="00196A57"/>
    <w:rsid w:val="00197417"/>
    <w:rsid w:val="001A4540"/>
    <w:rsid w:val="001B2E01"/>
    <w:rsid w:val="001B5DE8"/>
    <w:rsid w:val="001C07E4"/>
    <w:rsid w:val="001C17BA"/>
    <w:rsid w:val="001E3020"/>
    <w:rsid w:val="002074CE"/>
    <w:rsid w:val="00211C44"/>
    <w:rsid w:val="00256176"/>
    <w:rsid w:val="002C0FC5"/>
    <w:rsid w:val="002C1F4F"/>
    <w:rsid w:val="002C38C1"/>
    <w:rsid w:val="00302EBF"/>
    <w:rsid w:val="003030AE"/>
    <w:rsid w:val="00317269"/>
    <w:rsid w:val="00325676"/>
    <w:rsid w:val="00392C46"/>
    <w:rsid w:val="00396B22"/>
    <w:rsid w:val="003C061F"/>
    <w:rsid w:val="003C4A96"/>
    <w:rsid w:val="003F4C6D"/>
    <w:rsid w:val="003F5C6D"/>
    <w:rsid w:val="00412711"/>
    <w:rsid w:val="00434D3C"/>
    <w:rsid w:val="00440D6A"/>
    <w:rsid w:val="00443C18"/>
    <w:rsid w:val="00465BDF"/>
    <w:rsid w:val="00477B75"/>
    <w:rsid w:val="004B180E"/>
    <w:rsid w:val="004C0547"/>
    <w:rsid w:val="004C0804"/>
    <w:rsid w:val="004C5D36"/>
    <w:rsid w:val="004E44DD"/>
    <w:rsid w:val="00514BC6"/>
    <w:rsid w:val="00522355"/>
    <w:rsid w:val="005316A2"/>
    <w:rsid w:val="005402AA"/>
    <w:rsid w:val="00554C8C"/>
    <w:rsid w:val="005650B6"/>
    <w:rsid w:val="00573A9D"/>
    <w:rsid w:val="00576F2C"/>
    <w:rsid w:val="005D39E0"/>
    <w:rsid w:val="005F5D3C"/>
    <w:rsid w:val="00641AB5"/>
    <w:rsid w:val="00646A7F"/>
    <w:rsid w:val="00651FCF"/>
    <w:rsid w:val="00657CED"/>
    <w:rsid w:val="0067376A"/>
    <w:rsid w:val="00675A29"/>
    <w:rsid w:val="00684087"/>
    <w:rsid w:val="00692BF2"/>
    <w:rsid w:val="00696315"/>
    <w:rsid w:val="006A7820"/>
    <w:rsid w:val="006B5E29"/>
    <w:rsid w:val="006D7A73"/>
    <w:rsid w:val="0071126C"/>
    <w:rsid w:val="00756A68"/>
    <w:rsid w:val="0076274B"/>
    <w:rsid w:val="00786C32"/>
    <w:rsid w:val="007D103B"/>
    <w:rsid w:val="007D30C6"/>
    <w:rsid w:val="007F4255"/>
    <w:rsid w:val="00811642"/>
    <w:rsid w:val="00833CB0"/>
    <w:rsid w:val="008363CE"/>
    <w:rsid w:val="00863BFE"/>
    <w:rsid w:val="0089249E"/>
    <w:rsid w:val="00892B04"/>
    <w:rsid w:val="008D766A"/>
    <w:rsid w:val="008E451B"/>
    <w:rsid w:val="00907ED2"/>
    <w:rsid w:val="009225F8"/>
    <w:rsid w:val="0093195C"/>
    <w:rsid w:val="009D0066"/>
    <w:rsid w:val="00A11223"/>
    <w:rsid w:val="00A748C4"/>
    <w:rsid w:val="00A94BA5"/>
    <w:rsid w:val="00AA40C7"/>
    <w:rsid w:val="00B0614C"/>
    <w:rsid w:val="00B17811"/>
    <w:rsid w:val="00B40D13"/>
    <w:rsid w:val="00B53B59"/>
    <w:rsid w:val="00B83C00"/>
    <w:rsid w:val="00B85D1F"/>
    <w:rsid w:val="00B97793"/>
    <w:rsid w:val="00BA2A01"/>
    <w:rsid w:val="00BA557B"/>
    <w:rsid w:val="00BB0096"/>
    <w:rsid w:val="00BB200C"/>
    <w:rsid w:val="00BD2BF3"/>
    <w:rsid w:val="00BD3D73"/>
    <w:rsid w:val="00BE29BD"/>
    <w:rsid w:val="00BE2AEC"/>
    <w:rsid w:val="00BE4AAF"/>
    <w:rsid w:val="00BE6C88"/>
    <w:rsid w:val="00BF1380"/>
    <w:rsid w:val="00C123D5"/>
    <w:rsid w:val="00C170A8"/>
    <w:rsid w:val="00C55061"/>
    <w:rsid w:val="00C55FAE"/>
    <w:rsid w:val="00C64FF7"/>
    <w:rsid w:val="00C7470F"/>
    <w:rsid w:val="00C80F98"/>
    <w:rsid w:val="00C82621"/>
    <w:rsid w:val="00C8325E"/>
    <w:rsid w:val="00CA6245"/>
    <w:rsid w:val="00D061A2"/>
    <w:rsid w:val="00D06E10"/>
    <w:rsid w:val="00D26717"/>
    <w:rsid w:val="00D34E6A"/>
    <w:rsid w:val="00D73AB5"/>
    <w:rsid w:val="00D90D1A"/>
    <w:rsid w:val="00DA35E6"/>
    <w:rsid w:val="00DB491A"/>
    <w:rsid w:val="00DE4B0B"/>
    <w:rsid w:val="00E20072"/>
    <w:rsid w:val="00E243A6"/>
    <w:rsid w:val="00E339D5"/>
    <w:rsid w:val="00E50F41"/>
    <w:rsid w:val="00E55CEF"/>
    <w:rsid w:val="00E90CBB"/>
    <w:rsid w:val="00EB56DF"/>
    <w:rsid w:val="00ED0028"/>
    <w:rsid w:val="00ED476A"/>
    <w:rsid w:val="00ED50D6"/>
    <w:rsid w:val="00ED6B49"/>
    <w:rsid w:val="00EE3BB9"/>
    <w:rsid w:val="00EF64D2"/>
    <w:rsid w:val="00EF745C"/>
    <w:rsid w:val="00F10BE8"/>
    <w:rsid w:val="00F63233"/>
    <w:rsid w:val="00FB69C2"/>
    <w:rsid w:val="00FD13DF"/>
    <w:rsid w:val="00FD405B"/>
    <w:rsid w:val="00FE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26F885"/>
  <w15:chartTrackingRefBased/>
  <w15:docId w15:val="{C0E926CA-3D10-446C-98AE-07F6B1513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5CEF"/>
    <w:pPr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3F5C6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3F5C6D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3F5C6D"/>
    <w:rPr>
      <w:rFonts w:ascii="Times New Roman" w:hAnsi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3F5C6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3F5C6D"/>
    <w:rPr>
      <w:rFonts w:ascii="Times New Roman" w:hAnsi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3F5C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F5C6D"/>
    <w:rPr>
      <w:rFonts w:ascii="Segoe UI" w:hAnsi="Segoe UI" w:cs="Segoe UI"/>
      <w:sz w:val="18"/>
      <w:szCs w:val="18"/>
    </w:rPr>
  </w:style>
  <w:style w:type="paragraph" w:customStyle="1" w:styleId="1">
    <w:name w:val="Стиль1"/>
    <w:basedOn w:val="a"/>
    <w:link w:val="10"/>
    <w:qFormat/>
    <w:rsid w:val="004B180E"/>
    <w:pPr>
      <w:tabs>
        <w:tab w:val="left" w:pos="567"/>
        <w:tab w:val="left" w:pos="851"/>
        <w:tab w:val="left" w:pos="993"/>
      </w:tabs>
      <w:spacing w:after="0" w:line="360" w:lineRule="auto"/>
      <w:ind w:firstLine="709"/>
      <w:contextualSpacing/>
    </w:pPr>
    <w:rPr>
      <w:rFonts w:eastAsia="Times New Roman" w:cs="Times New Roman"/>
      <w:szCs w:val="28"/>
    </w:rPr>
  </w:style>
  <w:style w:type="character" w:customStyle="1" w:styleId="10">
    <w:name w:val="Стиль1 Знак"/>
    <w:basedOn w:val="a0"/>
    <w:link w:val="1"/>
    <w:rsid w:val="004B180E"/>
    <w:rPr>
      <w:rFonts w:ascii="Times New Roman" w:eastAsia="Times New Roman" w:hAnsi="Times New Roman" w:cs="Times New Roman"/>
      <w:sz w:val="28"/>
      <w:szCs w:val="28"/>
    </w:rPr>
  </w:style>
  <w:style w:type="paragraph" w:styleId="aa">
    <w:name w:val="Body Text"/>
    <w:basedOn w:val="a"/>
    <w:link w:val="ab"/>
    <w:uiPriority w:val="99"/>
    <w:unhideWhenUsed/>
    <w:rsid w:val="00B40D13"/>
    <w:pPr>
      <w:spacing w:after="120" w:line="276" w:lineRule="auto"/>
    </w:pPr>
    <w:rPr>
      <w:rFonts w:eastAsia="Calibri" w:cs="Times New Roman"/>
    </w:rPr>
  </w:style>
  <w:style w:type="character" w:customStyle="1" w:styleId="ab">
    <w:name w:val="Основной текст Знак"/>
    <w:basedOn w:val="a0"/>
    <w:link w:val="aa"/>
    <w:uiPriority w:val="99"/>
    <w:rsid w:val="00B40D13"/>
    <w:rPr>
      <w:rFonts w:ascii="Times New Roman" w:eastAsia="Calibri" w:hAnsi="Times New Roman" w:cs="Times New Roman"/>
      <w:sz w:val="28"/>
    </w:rPr>
  </w:style>
  <w:style w:type="paragraph" w:styleId="ac">
    <w:name w:val="List Paragraph"/>
    <w:basedOn w:val="a"/>
    <w:uiPriority w:val="1"/>
    <w:qFormat/>
    <w:rsid w:val="0089249E"/>
    <w:pPr>
      <w:widowControl w:val="0"/>
      <w:autoSpaceDE w:val="0"/>
      <w:autoSpaceDN w:val="0"/>
      <w:spacing w:after="0" w:line="240" w:lineRule="auto"/>
      <w:ind w:left="222" w:right="264" w:firstLine="707"/>
    </w:pPr>
    <w:rPr>
      <w:rFonts w:eastAsia="Times New Roman" w:cs="Times New Roman"/>
      <w:sz w:val="22"/>
    </w:rPr>
  </w:style>
  <w:style w:type="paragraph" w:styleId="ad">
    <w:name w:val="header"/>
    <w:basedOn w:val="a"/>
    <w:link w:val="ae"/>
    <w:uiPriority w:val="99"/>
    <w:unhideWhenUsed/>
    <w:rsid w:val="00087B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087BE4"/>
    <w:rPr>
      <w:rFonts w:ascii="Times New Roman" w:hAnsi="Times New Roman"/>
      <w:sz w:val="28"/>
    </w:rPr>
  </w:style>
  <w:style w:type="paragraph" w:styleId="af">
    <w:name w:val="footer"/>
    <w:basedOn w:val="a"/>
    <w:link w:val="af0"/>
    <w:uiPriority w:val="99"/>
    <w:unhideWhenUsed/>
    <w:rsid w:val="00087B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087BE4"/>
    <w:rPr>
      <w:rFonts w:ascii="Times New Roman" w:hAnsi="Times New Roman"/>
      <w:sz w:val="28"/>
    </w:rPr>
  </w:style>
  <w:style w:type="character" w:styleId="af1">
    <w:name w:val="Hyperlink"/>
    <w:basedOn w:val="a0"/>
    <w:uiPriority w:val="99"/>
    <w:unhideWhenUsed/>
    <w:rsid w:val="00DA35E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syzlek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ganiev.org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anatele.ef.com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mon.tatarstan.ru/kopil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xn--80aab5b.xn--p1ai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F3CAA4-3D15-4AD5-8B28-6C4A454625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25</Pages>
  <Words>6682</Words>
  <Characters>38089</Characters>
  <Application>Microsoft Office Word</Application>
  <DocSecurity>0</DocSecurity>
  <Lines>317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PC1012</dc:creator>
  <cp:keywords/>
  <dc:description/>
  <cp:lastModifiedBy>Учитель</cp:lastModifiedBy>
  <cp:revision>9</cp:revision>
  <cp:lastPrinted>2023-10-02T09:15:00Z</cp:lastPrinted>
  <dcterms:created xsi:type="dcterms:W3CDTF">2023-09-15T09:11:00Z</dcterms:created>
  <dcterms:modified xsi:type="dcterms:W3CDTF">2023-10-02T09:16:00Z</dcterms:modified>
</cp:coreProperties>
</file>